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With release 5.0, we're rolling out the new StaffBase Studio for all StaffBase app and internet customers. The studio is the single place to manage, plan, create content for, and measure all of your internal comms channels. We've completely revamped it with a new look and feel, as well as a greatly improved information architecture. StaffBase email is integrated alongside our other products, and our improved editorial calendar is the power center from which you'll oversee it all. The future of your multi-channel communication strategy starts here. Now, clicking the reach icon beside a published post brings up the post statistics window. Here, you'll see a summary of total engagement with the post, as well as a breakdown of how employees are reaching the post. This is an incredibly powerful tool to help you inform and improve your multi-channel communication strategy. We've added email to the editorial calendar that's available to StaffBase Studio users, so that now you can view your sentence-scheduled emails alongside your posts and blockers. This will help you identify messaging overload, eliminate conflicts, and better align your internal comms. You can now share access to your email distribution lists with individual users, instead of being limited to sharing access with groups. We've added the ability to search for distribution lists by name, so that you can more easily find the list that you need to modify or share. We've also improved the search in the email contact directory, so that you can quickly find specific contacts, or groups of contacts, based on their email addresses. Reactions give employees a more expressive way to engage with your posts. Allowing employees to like, celebrate, support, mark posts as insightful, or offer their thanks will help you increase engagement and also provide greater insights into how employees actually think and feel. We've added multiple-choice questions to the existing five-star, scale, and open-text question types already available for staff-based surveys. We've improved the search functionality for employees using your staff-based platform by including files from across your posts and pages in their search results. The search results are fully filterable and also look inside the files to return the most relevant results based on their content. The new Microsoft 365 File Viewer widget allows you to embed a single file from SharePoint or OneDrive onto a page. This is a great way to show a video or a frequently referenced document like an employee handbook. Last, but certainly not least, our new File Manager allows each editor to see the media files they've previously uploaded and save time by reusing those same files across their pages, posts, and widgets. This is especially great for things like logos and other graphics that are frequently reused.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Staffbase Release 5.0  The Future Is Multichannel.mp4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