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I'll pick you up in two minutes.</w:t>
      </w:r>
    </w:p>
    <w:sectPr>
      <w:headerReference w:type="default" r:id="rId7"/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before="120" w:after="120"/>
    </w:pPr>
    <w:r>
      <w:rPr/>
      <w:t xml:space="preserve">Galaxy S24 Ultra Official Film Live Translate  Samsung.mp4 (Completed: 09/05/2024)</w:t>
    </w:r>
  </w:p>
  <w:p>
    <w:pPr>
      <w:spacing w:after="0"/>
      <w:tabs>
        <w:tab w:val="right" w:leader="none" w:pos="9000"/>
      </w:tabs>
    </w:pPr>
    <w:r>
      <w:rPr/>
      <w:t xml:space="preserve">Transcript by </w:t>
    </w:r>
    <w:hyperlink r:id="rId1" w:history="1">
      <w:r>
        <w:rPr>
          <w:color w:val="0000FF"/>
          <w:u w:val="single"/>
        </w:rPr>
        <w:t xml:space="preserve">GoTranscript.com</w:t>
      </w:r>
    </w:hyperlink>
    <w:r>
      <w:rPr/>
      <w:t xml:space="preserve">	</w:t>
    </w: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after="120"/>
      <w:tabs>
        <w:tab w:val="right" w:leader="none" w:pos="9000"/>
      </w:tabs>
    </w:pPr>
    <w:r>
      <w:rPr/>
      <w:t xml:space="preserve">This transcript was exported on 09/11/2026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24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2026-09-11T09:05:40+00:00</dcterms:created>
  <dcterms:modified xsi:type="dcterms:W3CDTF">2026-09-11T09:05:40+00:00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