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Los Ángeles porque más de 150.000 personas han sido evacuadas ya de sus hogares desde que el 7 de enero estallara en el condado de Los Ángeles una devastadora ola de incendios forestales que los equipos de extinción están empezando a controlar recién ahora. Así lo informaron este viernes las autoridades. Los incendios en California se han cobrado hasta ahora la vida de al menos 10 personas y han destruido más de 10.000 estructuras. Estos sucesos quedarán en la memoria histórica del condado, el más poblado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Estados Unidos. Buscan entre las ruinas del hogar de sus sueños. La familia Foster huyó del incendio de Palisades para encontrar solo escombros humeantes a su regreso. Es una locura ver lo que sobrevivió y que todavía está todo humeante. Solo quiero cavar y cavar. Para Sam, de 11 años, y Ada, de 16, que crecieron jugando en el jardín, la pérdida de su hogar es difícil de asimilar. Es muy raro. No pensé que sería tan malo. Vi el fuego desde la escuela y no se veía tan grave. Creí que solo sería un día libre y que sería fácil controlarlo. Lo ves y es como una pesadilla. Simplemente no es real. Nunca piensas que te va a pasar a ti y entonces pasa. Pero los Foster no son los únicos que están viviendo esta pesadilla. Las imágenes satelitales muestran cómo, solo en el área de Palisades, calles enteras han quedado reducidas a escombros en cuestión de días. Según las autoridades, los incendios ya han arrasado más de 100 kilómetros cuadrados de terreno, destruyendo más de 10.000 estructuras. El presidente Joe Biden advirtió de que algunas personas se están aprovechando del caos y la destrucción. Hay pruebas claras de saqueos y de que la gente está entrando en lugares no afectados que habían sido evacuados y donde no todo son escombros. La gente está entrando ahí y saqueando. Para evitar que los robos continúen, la Guardia Nacional ha sido desplegada, también en Altadena, otro barrio duramente golpeado. También se ha impuesto un toque de queda para proteger las viviendas vacías en las zonas de evacuación obligatoria. Sin embargo, los incendios forestales continúan siendo la mayor amenaza para las personas y sus propiedades, por lo que miles de bomberos siguen luchando por contener las llamas.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nada. 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todos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mismo. Vamos a ver, muy pendientes entonces y uno de los problemas son esos vientos, los vientos de Santa Ana, que me comentas y el fuego devora, pero lo hace por azar, como dices, ¿no? Hay casas completamente calcinadas y al lado hay algunas que consiguieron mantenerse en pie. Creo que la calidad del aire, Filip, es otro de los grandes problemas. El incendio de Palisades sigue siendo el mayor foco de preocupación, según tengo entendido. Cuéntame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hay dos fuegos principales. Este se llama el fuego de Eaton. No está bajo control, pero por ahora,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Sí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ganar contra estos fuegos. Muchísimas gracias por toda esta última hora y todas las informaciones. Philip Crowder en Los Ángeles.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Fuego en Los Ángeles surgen nuevos focos de incendio en zonas de bosque y montaña.mp4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