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en Alemania porque crece la indignación por la injerencia del magnate Elon Musk en la campaña de las próximas elecciones generales que se celebrarán en febrero. El multimillonario apoya abiertamente a la ultraderechista Formación Alternativa para Alemania. De hecho, hace apenas una hora entrevistó en directo en la plataforma X a la candidata de esta formación, Alice Weidel. La candidata ultraderechista aludía de la siguiente manera al supuesto peligro en el que se encuentra la libertad de expresión.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¿Sabe qué es lo que hizo Adolf Hitler? Lo primero de todo fue eliminar la libertad de expresión. Él controlaba todos los medios. Si no hubiera sido así, jamás habría tenido éxito.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la colídera del partido ultraderechista y candidata a las elecciones de febrero, Alice Weidel, defendió su entrevista de hoy con el magnate estadounidense y dueño de esa red social X. Hablamos más de esto con nuestro corresponsal político Andrés Goldschmidt, quien nos acompaña aquí en el estudio. Andrés, ¿por qué la referencia a Adolf Hitler?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porque Silvia Alternativa por Alemania y Alice Weidel intentan limpiarse, intentan quitarse el mote de partido ultraderechista que no se relaciona con extremistas, con neonazis y por eso la mención a Hitler, al que califica además Alice Weidel de comunista, socialista, lo cual es también un tópico típico libertario, como libertaria se define la propia Alice Weidel ahora, desde hace poco, intentando montarse en la misma ola que están surfeando con bastante éxito, digámoslo, el propio Elon Musk, Trump, Javier Milley, y creo que esa era una de las principales razones de la entrevista de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no solamente la única, ¿verdad? ¿De qué más se habló en esta entrevista?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fue desde temas de campaña hasta al final Alice Weidel preguntándole a Elon Musk sobre la exploración en Marte, o si creía en Dios, hubo momentos extraños de muchas risas, un clima de complicidad. Las críticas de Alice Weidel a los gobiernos de los últimos 20 años, a la salida de la energía nuclear, a la política migratoria, ataques a Angela Merkel, la odia, la califica de la primera canciller verde de Alemania que arruinó el país. Elon Musk simplemente le dio la razón en todo, hizo también su llamado, como había hecho en un artículo de una revista hace unas semanas, si estás descontento con la situación, la AFD es una cuestión de sentido común, solo alternativa por Alemania puede salvar al país. Fin de la historia.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dime algo, ¿le sirvió en términos políticos a Weidel esta entrevista?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no la vi muy sólida, hubo momentos de respuestas insólitas, como por ejemplo cuando Elon Musk le preguntó sobre su opinión sobre el conflicto en Medio Oriente, la que es la candidata a canciller de una de las principales potencias del mundo dijo, muy complicado, ¿cuál es tu opinión, Elon? Y luego saber si le sirvió, tal vez si logró, como te decía, alejarse un poco de esa imagen de partido ultra y mostrarse como un partido más moderno, por eso la apelación a Musk, a Trump, a Millet, el problema es que yo no sé si esto le interesa mucho al votante típico de alternativa por Alemania, tal vez habrá una repercusión en la juventud o en sectores menos ideologizados. Agradecimos esto, de todas maneras, Alternativa por Alemania ya tiene el 20% de los votos duplicando la cosecha de las elecciones anteriores, si llega al entorno de los 25 lo festejará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si hubiera ganado las elecciones. Ya veremos qué es lo que pasa con esta entrevista y además con esas elecciones que vienen ahora en febrero. Muchísimas gracias Andrés Goldschmidt por estar acá con nosotros.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Musk usa su red social para apoyar a la ultraderechista Alternativa para Alemania.mp4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