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de nous retrouver sur BFM2. C'est l'ouverture aujourd'hui du Forum économique mondial de Davos en Suisse. Cette réunion annuelle qui rassemble les élites économiques et politiques mondiales toute l'année. Ça démarre donc aujourd'hui. On retrouve sur place Laure Closier. Bonjour Laure. Envoyée spéciale BFM Business sur place. Vous êtes aussi présentatrice de Good Morning Business sur BFM Business. Évidemment, cette année, cette ouverture du Forum économique mondial tombe le même jour que l'investiture du nouveau président américain, Donald Trump. Quelle est l'ambiance sur place qui doit être très partagée entre ces deux rendez-vous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question c'est de savoir s'ils vont prendre l'avion, les hélicoptères, les jets, ce que vous voulez pour arriver après l'investiture de Trump à Davos. Est-ce qu'on les attend plutôt à partir de demain, les hommes politiques importants, les chefs d'entreprise, les hommes de la tech ? Mais ce qui est sûr, c'est qu'avant l'accès à Donald Trump de la Maison Blanche, on n'attendait pas grand monde. Et ça, c'est sûr qu'aujourd'hui, il n'y aura pas grand monde. Demain, peut-être. Alors pas de personnalité politique de premier plan, mais on aura quand même Ursula von der Leyen, on aura quand même Volodymyr Zelensky, on aura quand même Javier Milei, le président argentin qui adore venir à Davos. Ici, c'est vrai que l'ambiance est très particulière parce qu'à Davos, qu'est-ce qu'on fait ? On parle globalisation, on parle mondialisation, on aime les échanges, on aime la construction entre pays. Tout l'inverse de ce que prône Donald Trump, qui déteste les élites, qui prône la renationalisation, qui veut mettre en place des droits de douane. Donc il y a une sorte de, pas de contre-programmation, mais en tout cas, idéologiquement, Davos, c'est un peu tout ce que déteste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forcément, Donald Trump risque d'être cette année au centre de toutes les discussions.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ce n'est pas risque, c'est qu'il n'y a effectivement qu'un seul sujet ici. Vous ne pouvez pas parler d'avenir du travail sans parler de la vision du monde de Donald Trump, de la masculinisation, du retour de l'esprit masculin dans l'entreprise. Comme disait Mark Zuckerberg, vous ne pouvez pas parler d'Europe sans parler de sa vision de l'armement, de la manière dont Donald Trump pousse les Européens à réinvestir dans leur défense. Il veut même qu'ils aillent jusqu'à 5% du PIB. Vous ne pouvez pas parler de l'économie allemande sans parler des droits de douane américains. Donc de toute façon, Trump, il est au cœur de tous les sujets business. Quand vous parlez ici d'investissement vert, évidemment, vous parlez derrière des décisions de Donald Trump, de forêt plus, drill, drill, drill. Est-ce que ça va avoir un impact sur les entreprises américaines, sur leurs décisions d'investissement, sur leur vision, la décarbonation ? Effectivement, ici, on ne parle que de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qui se rejoindra par visioconférence à ce rendez-vous économique à Davos. Ce sera jeudi. Quels sont les temps forts, justement, de ce forum économique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le disais, c'est Ursula von der Leyen qui ouvrira vraiment la session demain. C'est avec elle, évidemment, que tout commencera. D'ailleurs, ça sera très intéressant de l'écouter parce qu'on verra ce qu'elle répond à Donald Trump dans tout ce qu'il va déclarer aujourd'hui lors de son investiture. Donc, ça, c'est vraiment un temps fort. Il y en aura d'autres. Il y aura, évidemment, Volodymyr Zelensky. Ravier Millet, je vous le disais, très scruté par ses prises de parole. Il vient de rembourser une partie de la dette. Ce n'était jamais arrivé depuis plus de 15 ans en Argentine. C'est un vrai laboratoire, aujourd'hui, l'Argentine économique. Donc, vraiment, on scrute tout ce que fait Ravier Millet. Et puis, on suivra aussi Friedrich Merz. C'est l'opposition allemande. Il viendra ici parler de l'état de l'économie. Peut-être que c'est le futur chancelier, celui qui remplacera Olaf Scholz. Il sera à Davos, ça sera demain en début de soirée. On regardera, bien sûr, ce qu'il dira sur le frein à l'endettement allemand. Et puis, l'économie allemande en Europe, c'est quand même l'économie qui est la plus attaquée par Donald Trump. Il parle directement des voitures allemandes qui déferlent sur les Etats-Unis. Donc, vraiment, ça, ça sera aussi une parole très scrutée.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Laure Closier, envoyée spéciale de BFM Business à Davos. On suivra, évidemment, le grand rendez-vous à partir de ce soir et toute cette semaine, évidemment, sur les réseaux sociaux de BFM Business, notamment, et sur le site de BFMTV.com, ce forum économique mondial de Davos, qui, on le rappelle, s'ouvre en même temps que l'investiture de Donald Trump, le 47e président des Etats-Unis, qui va donc être investi officiellement dans quelques heures maintenant. Et on va, évidemment, suivre ce rendez-vous sur BFM2. Restez bien avec nous, on sera en direct de Washington dans quelques minutes sur BFM2.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Forum économique mondial de Davos souvre en pleine investiture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