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Module 5. Tutorial de logiciel de transcription Pourquoi vous avez besoin d'un logiciel de transcription? Il y a deux choses que vous devez traduire, un processeur de mots et un joueur d'audio ou de vidéo. Pour le processeur de mots, nous allons utiliser Microsoft Word. Et pour le joueur, nous allons utiliser VLC. C'est ce que nous faisons sans un logiciel de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faisons de la thérapie immune.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Qu'avez-vous remarqué? Nous devons changer d'une application à l'autre. Nous changeons entre MS Word et VLC à l'aide d'une cloche. Cela fait de notre travail dur et délicat. Maintenant, voyons la différence si nous utilisons un logiciel de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qui est le plus utile, c'est de parler un peu... Le plus utile, c'est de parler un peu... Le plus utile, c'est de parler un peu sur le background... Un peu sur le background de pourquoi nous cherchons une thérapie immune.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logiciel de transcription le rend plus facile et plus rapide à traduire parce que nous n'avons pas à changer d'une application à l'autre. Le logiciel de transcription le plus populaire que les traducteurs utilisent est appelé ExpressScribe. C'est une application que vous pouvez télécharger gratuitement. Suivez ces étapes pour installer ExpressScribe. Allez à Google et cherchez ExpressScribe. Downloadez et installez le logiciel sur votre ordinateur. Allez à Options, puis Playback. Mettez le volume d'auto-adjustement à faible. Mettez la clarté à basse fréquence et le cut-off de méthode à basse ou forte, ce que vous préférez. Mettez l'auto-backstep à 2000. Mettez le rewind à 3000 et le set-forward à 3000. Appuyez et déplacez votre fichier audio dans le panneau de dictation pour transcrire un audio. Appuyez sur F9 pour jouer le fichier dans le panneau de dictation. Vous verrez à gauche du bas de ExpressScribe que l'audio est en train de jouer. Pour arrêter ou pauser l'audio, appuyez sur F4. Les autres contrôles de playback sont F7 pour le rewind et F8 pour le fast-forward. Vous pouvez ajuster la vitesse de l'audio en utilisant le panneau de dictation. Vous pouvez le faire plus lent ou plus vite. Puis appuyez sur F10 pour jouer l'audio à la vitesse normale. Ajustez le volume en utilisant le panneau à gauche ou à droite du joueur. Pour voir la liste des boutons chauds, allez à l'options, puis cliquez sur le bouton des boutons chauds. Vous avez l'option d'ajouter un bouton chaud, de changer un bouton chaud, d'éliminer un bouton chaud, ou de le mettre à défaut. Lorsque tout est mis en place, vous pouvez minimiser l'écriture d'ExpressScribe. Utilisez simplement l'écriture d'ExpressScribe. Lorsque tout est mis en place, vous pouvez minimiser l'écriture d'ExpressScribe. Utilisez simplement les boutons de fonctionnement ou des boutons chauds pour jouer et pauser l'audio pendant que vous typez.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Training for Beginners - Module 5 How to Use Transcription Software.mp4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