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puedes convertir fácilmente cualquier voz a texto o cualquier texto a voz desde Filmora? Quédate porque te enseñaré a conseguirlo. Transcribir todo el audio de un clip y que este vaya sincronizado con el video puede ser una tarea que nos tomaría demasiado tiempo. Afortunadamente, Filmora cuenta con este botón de voz a texto, que a grandes rasgos es una función para generar subtítulos automáticamente. En la versión gratuita de Filmora tienes hasta 30 minutos para convertir tu voz a texto. Tan solo elige el idioma correcto de tu audio, haz clic en OK y espera que analice. Una vez terminada la transcripción, se habrá generado la secuencia con el texto y lo mejor es que es 100% editable. Tan solo haz doble clic sobre la pista de texto y haz los cambios requeridos. O si lo prefieres, una herramienta bastante útil en nuestros tiempos es aquella que nos permite generar una voz a partir de cualquier texto que tengamos. Recuerda que en la versión gratuita de Filmora puedes añadir hasta 5000 caracteres para convertir tu texto a voz. Tan solo ten listo tu escrito. Recuerda que puedes generarlo fácilmente con el botón de texto rápido. Escribe lo que necesites y presiona OK. Ahora pulse el icono de texto a voz y se abrirá este panel donde podrás seleccionar el idioma original de tu escrito, así como dos personajes que tenemos para la versión en español. También podrás ajustar los valores como la velocidad del habla y el tono. Al presionar OK comenzará a generarse la pista de audio a partir de tu pista de texto y tu personaje artificial hablará por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 todos nuestros suscriptores. ¿Qué les parece esta función?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Ejemplos prácticos. Obtener subtítulos a partir de una pista de audio puede implementarse para formatos de carácter documental o videos informativos donde solo sea necesario el texto. Incluso, únicamente puedes generar el texto y exportarlo como subtítulos que pueden ser añadidos posteriormente a cualquier video. Esto puede ser posible gracias a que Filmora permite exportar archivos de texto en formato SRT. Únicamente haz clic derecho sobre tu pista de texto y elige Exportar archivo de subtítulo. De esta manera tendrás en cuestión de instantes tus subtítulos en formato SRT. Por otro lado, la función inversa que consiste en convertir cualquier texto a una voz artificial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 gran utilidad a la hora de generar contenido para redes sociales.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nos podemos apoyar en ella en caso de que no contemos con algún micrófono, nos cause pena hablar en los videos e incluso para darle voz y personalidad a nuestros avatares o personajes digitales. Con Filmora nada te limitará para producir tus ideas. También puedes animar las voces con este sorprendente efecto de onda de audio. Ve este video si quieres aprender a hacerlo.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Voz a Texto en Filmora y Texto a Voz - Crear subtítulos automáticos.mp4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