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DeepSeek R1 versus the U.S.'s ChatGPT-01. Who wins? Let's find out. Alright, so we're going to take this same prompt right here that says, create an SEO Optimize article for this. Here's a keyword, write it like this, etc. Inside ChatGPT and DeepSeek R1. Now, we're going to hit enter, like so, on both. Now, you can see ChatGPT-01 has already won on speed. We've already got the output back. Now, in terms of content creation, honestly, from what I can see, they're pretty much on par. However, what you can see here is that DeepSeek R1 has actually hallucinated what company we're from. So, it says, At Growth Lab with Scaled 7-Figure Brands. And ChatGPT-01 has not hallucinated any of the content. It's actually quite accurate. So, for content creation, I'm going to say ChatGPT-01 wins this one. However, this is a pay tool and this is a free tool. So, if you want free, go with DeepSeek R1. If you want better quality, go with ChatGPT-01.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