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William Shakespeare The 13th to the 17th of June Julius Caesar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divisive leader who holds awesome power Concerned that Caesar poses a threat to democracy Revolutionaries take the violent decision to murder him They have no plan for what comes next As the world spins out of control Chaos, horror and superstition rush in to fill the void The Royal Shakespeare Company returns to York with a fast-paced political thriller directed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Actree Banderjee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Tuesday 13th June 7.30pm Wednesday 14th June 7.30pm Thursday 15th June 2.00pm and 7.30pm Friday 16th June 7.30pm including post-show discussion British Sign Language interpreted Saturday 17th June 2.00pm audio described and captioned and 7.30pm Season Ticket 35 live Did you know? The Royal Shakespeare Company are working to ensure materials used in the process of building their set and props are sourced sustainably and have actively reduced the number of trucks on the road for this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at York Theatre Royal - BSL Video sample with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