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 Venezuela and President Nicolás Maduro now in U.S. custody facing federal charges, President Trump has made clear he has big plans for U.S. energy companies taking control of Venezuela's rich oil supply. Venezuela has some of the largest proven oil reserves in the world, though it only accounts for about one percent of the world's oil production.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Venezuela right now is a dead country. We have to bring it back and we're going to have to have big investments by the oil companies to bring back the infrastructure. And the oil companies are ready to go. They're going to go in, they're going to rebuild the infrastructure. The oil is just flowing at a very low level, much lower than, even if it was badly run, it should have more income, more oil than what they're doing. So we're going to have the big oil companies go in and they're going to fix the infrastructure and they're going to invest money. Right now what we want to do is fix up the oil, fix up the country, bring the country back and then have elections.</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CNN's Brian Todd joins us now with a closer look. Brian, obviously a very resource-rich country.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Yes. I mean, look at this, Boris. The largest oil reserves in the world by far, 303 million barrels. The next closest to them is Saudi Arabia with like, I think, 267 billion barrels. They just, they outnumber everyone in that resource by a lot. They have one fifth of the world's global reserves. And to let you kind of give some perspective here on how they're underperforming with that vast oil reserve, take a look at this. This is their oil production since Nicolas Maduro took power in 2013. You see it there. Now, before that, and like even before Hugo Chavez took power in 1999, they were producing more than 3 million barrels, about 3.5 million barrels per day before Hugo Chavez takes power in 1999. Okay. It goes steadily down in the 2000s because of sanctions and other things. Maduro takes power in 2013. Now, oil prices take a hit the next year. So, that's part of the reason that they decline. But it's also, of course, his alleged mismanagement of the oil supply and a lot of other factors. Sanctions also play a part. Now, in 2019, that is the year that Donald Trump, in his first administration, placed restrictions on Venezuelan oil exports to the U.S. So, that hit them hard. It went down then. They hit rock bottom in 2020 with the pandemic. In 2021, Maduro starts to kind of ramp up the production a little bit. In 2022, then-President Joe Biden gives Chevron a temporary permit to operate there. So, that helps their production. But again, Boris, take a look. They're still underperforming. As of 2024, they were less than a million barrels a day. Right now, they're a little over 1 million barrels a day. They're right about at this point here, and that is less than 1% of the world's production. That's how much Venezuela is underperforming, given their reserves there. Who are they sending the oil to? Let's take a look at that. If my graphic can come up here. It's not coming up. But basically, they're sending it to mostly to China. China buys about 70% of Venezuela's oil. The U.S. buys about 25% of it. That's all due to Chevron's production there.</w:t>
      </w:r>
    </w:p>
    <w:p>
      <w:pPr>
        <w:jc w:val="start"/>
      </w:pPr>
      <w:r>
        <w:rPr>
          <w:rFonts w:ascii="Arial" w:hAnsi="Arial" w:eastAsia="Arial" w:cs="Arial"/>
          <w:sz w:val="24"/>
          <w:szCs w:val="24"/>
          <w:b w:val="1"/>
          <w:bCs w:val="1"/>
          <w:i w:val="0"/>
          <w:iCs w:val="0"/>
        </w:rPr>
        <w:t xml:space="preserve">[00:03:01] Speaker 1: </w:t>
      </w:r>
      <w:r>
        <w:rPr>
          <w:rFonts w:ascii="Arial" w:hAnsi="Arial" w:eastAsia="Arial" w:cs="Arial"/>
          <w:sz w:val="24"/>
          <w:szCs w:val="24"/>
          <w:b w:val="0"/>
          <w:bCs w:val="0"/>
          <w:i w:val="0"/>
          <w:iCs w:val="0"/>
        </w:rPr>
        <w:t xml:space="preserve">I think, there we go. There you go.</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There's our graphic. Yeah, right. So, yeah, China's the big, they're the big customer. U.S. gets about a quarter of it. Then, Spain and Cuba trail far behind. This is all due to Chevron. And, you know, Chevron, their stock is way up today as a result of this. And Boris, it has taken a massive toll on the economy overall. Take a look at that. Last October, inflation in Venezuela was at 270%. That is by far the highest in the world. And look at where it's projected to be in October of this year. And again, all because of the mismanagement and the alleged corruption of Hugo Chavez first and Nicolas Maduro, his acolyte, who became president in 2013.</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Brian Todd, thank you so much for bringing us that context.</w:t>
      </w:r>
    </w:p>
    <w:p>
      <w:pPr>
        <w:jc w:val="start"/>
      </w:pPr>
      <w:r>
        <w:rPr>
          <w:rFonts w:ascii="Arial" w:hAnsi="Arial" w:eastAsia="Arial" w:cs="Arial"/>
          <w:sz w:val="24"/>
          <w:szCs w:val="24"/>
          <w:b w:val="1"/>
          <w:bCs w:val="1"/>
          <w:i w:val="0"/>
          <w:iCs w:val="0"/>
        </w:rPr>
        <w:t xml:space="preserve">[00:03:41] Speaker 4: </w:t>
      </w:r>
      <w:r>
        <w:rPr>
          <w:rFonts w:ascii="Arial" w:hAnsi="Arial" w:eastAsia="Arial" w:cs="Arial"/>
          <w:sz w:val="24"/>
          <w:szCs w:val="24"/>
          <w:b w:val="0"/>
          <w:bCs w:val="0"/>
          <w:i w:val="0"/>
          <w:iCs w:val="0"/>
        </w:rPr>
        <w:t xml:space="preserve">CNN's Omar Jimenez and Laura Coates joining us now from live outside the court. You were both in the courtroom. So, Laura, walk us through, first of all, what you saw, what you heard in those moments.</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What an extraordinary moment. Nicolas Maduro appearing in a Manhattan courtroom with his wife, proclaiming to still be the president of Venezuela. And she, the first lady. They had on headsets to have translation available to them. They spoke in Spanish. And at the first available opportunity for Nicolas Maduro to address the court, essentially to say his name, he said instead that he was a prisoner of war, that he was, in fact, Nicolas Maduro Moro, that he had been taken from his home, captured from his home, the judge interrupting him to say that there would be time to talk about the legality of his taking, as well as any motions he wanted to raise. But, for now, I just want to know if you, in fact, are Nicolas Maduro Moro. He said that he was, and also that he was innocent and had not committed any of these crimes. He was almost stoic, Omar, as you saw him in there. He was very, very confident and self-assured. His he had some difficulty sitting down in his chair, having to brace himself continuously when he would try to sit down. You note when he was walking on that, it really was kind of a perp walk with a helipad. His left leg appeared to be straighter than the other, and he was moving with difficulty. That appeared to be present as he tried to sit in the chair. His wife, meanwhile, they said that she had obvious visible injuries. They addressed, you could see her, bandages, some kind of a gash or stitching on her eye, also on her temple. And also they referenced that she had some sort of fractured or bruised ribs as well. Her demeanor, much less confident than her husband's, far more demure, spoke after they did. And they exchanged glances at different points in time. He had one request. He did not want to have bail discussed right now. That's coming. But he did want to have his notes. He took copious notes, Omar. You were watching intently as well. When you were watching this take place, weren't you struck by the way this all proceeded?</w:t>
      </w:r>
    </w:p>
    <w:p>
      <w:pPr>
        <w:jc w:val="start"/>
      </w:pPr>
      <w:r>
        <w:rPr>
          <w:rFonts w:ascii="Arial" w:hAnsi="Arial" w:eastAsia="Arial" w:cs="Arial"/>
          <w:sz w:val="24"/>
          <w:szCs w:val="24"/>
          <w:b w:val="1"/>
          <w:bCs w:val="1"/>
          <w:i w:val="0"/>
          <w:iCs w:val="0"/>
        </w:rPr>
        <w:t xml:space="preserve">[00:05:41] Speaker 6: </w:t>
      </w:r>
      <w:r>
        <w:rPr>
          <w:rFonts w:ascii="Arial" w:hAnsi="Arial" w:eastAsia="Arial" w:cs="Arial"/>
          <w:sz w:val="24"/>
          <w:szCs w:val="24"/>
          <w:b w:val="0"/>
          <w:bCs w:val="0"/>
          <w:i w:val="0"/>
          <w:iCs w:val="0"/>
        </w:rPr>
        <w:t xml:space="preserve">Yeah, I mean, just the confidence of Maduro, as you mentioned, when truly you pay attention to any trials like this, you know, the judge asks you plead guilty or not guilty. And usually the attorney even just speaks for the defendant and just says not guilty. That was the opportunity that Maduro used to go out and say that I am the constitutional president of Venezuela, that he believes his rights have been violated, talking about the abduction aspect, saying he was kidnapped from his home in Caracas, and launched into that in Spanish, as the interpreter kept up with that as well. When his wife began to speak, you sort of mentioned the dynamic between both of them. There was a moment where the judge asked if they understood the interpretation, and he sort of spoke for both of them and said, yes, we understand. And then she, of course, spoke in after that as well. You mentioned the medical issues. That was something that the defense asked of the judge to make sure that they had proper care to take care of some of those issues, because, clearly, she seemed to be struggling in some way, whether it was swaying a little bit, as was relayed by one of our team members. Dipping her head at different times. Dipping her head at different points. And then, of course, as you mentioned, Maduro appearing to struggle to stand up and sit down at points.</w:t>
      </w:r>
    </w:p>
    <w:p>
      <w:pPr>
        <w:jc w:val="start"/>
      </w:pPr>
      <w:r>
        <w:rPr>
          <w:rFonts w:ascii="Arial" w:hAnsi="Arial" w:eastAsia="Arial" w:cs="Arial"/>
          <w:sz w:val="24"/>
          <w:szCs w:val="24"/>
          <w:b w:val="1"/>
          <w:bCs w:val="1"/>
          <w:i w:val="0"/>
          <w:iCs w:val="0"/>
        </w:rPr>
        <w:t xml:space="preserve">[00:06:53] Speaker 5: </w:t>
      </w:r>
      <w:r>
        <w:rPr>
          <w:rFonts w:ascii="Arial" w:hAnsi="Arial" w:eastAsia="Arial" w:cs="Arial"/>
          <w:sz w:val="24"/>
          <w:szCs w:val="24"/>
          <w:b w:val="0"/>
          <w:bCs w:val="0"/>
          <w:i w:val="0"/>
          <w:iCs w:val="0"/>
        </w:rPr>
        <w:t xml:space="preserve">But there was a moment they asked for the consular.</w:t>
      </w:r>
    </w:p>
    <w:p>
      <w:pPr>
        <w:jc w:val="start"/>
      </w:pPr>
      <w:r>
        <w:rPr>
          <w:rFonts w:ascii="Arial" w:hAnsi="Arial" w:eastAsia="Arial" w:cs="Arial"/>
          <w:sz w:val="24"/>
          <w:szCs w:val="24"/>
          <w:b w:val="1"/>
          <w:bCs w:val="1"/>
          <w:i w:val="0"/>
          <w:iCs w:val="0"/>
        </w:rPr>
        <w:t xml:space="preserve">[00:06:55] Speaker 6: </w:t>
      </w:r>
      <w:r>
        <w:rPr>
          <w:rFonts w:ascii="Arial" w:hAnsi="Arial" w:eastAsia="Arial" w:cs="Arial"/>
          <w:sz w:val="24"/>
          <w:szCs w:val="24"/>
          <w:b w:val="0"/>
          <w:bCs w:val="0"/>
          <w:i w:val="0"/>
          <w:iCs w:val="0"/>
        </w:rPr>
        <w:t xml:space="preserve">Yes, there was a moment they asked for essentially what is afforded typically to either heads of state or folks that are coming in from other countries, that they have the ability to consult with the Venezuelan consular in this case. And they said that that is something they are going to pick up and going and intend to use prior to this next March 17 date that was set, because there's so much discovery to go through. And then there was that moment at the end.</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Well, there is. And before we get there, though, there's also the idea, March 17 is the next time they're going to be in court. They have agreed to waive their speedy trial rights until that time. Remember, if you are in the custody of the American government as a part of the justice system, you are entitled to speedy trials. They have waived that until March 17 to address not only voluminous motions, including immunity claims as a head of state, which may or may not be granted, but also the idea of having all the discovery. And finally, there was a protester at the end, which our own news associate who was there to witness as well. Gordon Evac saw standing up, addressing and confronting Maduro, saying you will pay for what you have done. Maduro, in turn, looked at him, pointed to the sky, said he was a man of God and was the president of the Republic of Venezuela.</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Incredible color from inside the courtroom. Laura Coates, Omar Jimenez, thank you so much for that update.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says US oil ready to go in Venezuela as Maduro pleads not guilty.mp4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Q8uVRvmv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2026-04-23T11:41:17+00:00</dcterms:created>
  <dcterms:modified xsi:type="dcterms:W3CDTF">2026-04-23T11:41:17+00:00</dcterms:modified>
</cp:coreProperties>
</file>

<file path=docProps/custom.xml><?xml version="1.0" encoding="utf-8"?>
<Properties xmlns="http://schemas.openxmlformats.org/officeDocument/2006/custom-properties" xmlns:vt="http://schemas.openxmlformats.org/officeDocument/2006/docPropsVTypes"/>
</file>