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you guys made that entry into the hallway there was four of you Did anyone in that group of four say hey, we need to go down this hallway and we need to find this shooter No, no Did you think about that or did it ever cross your mind it did cross our mind, you know, but We just never Nobody ever made, you know, we're just hope covering each other.</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You know, that's what basically we're doing That's Adrian Gonzalez.</w:t>
      </w:r>
    </w:p>
    <w:p>
      <w:pPr>
        <w:jc w:val="start"/>
      </w:pPr>
      <w:r>
        <w:rPr>
          <w:rFonts w:ascii="Arial" w:hAnsi="Arial" w:eastAsia="Arial" w:cs="Arial"/>
          <w:sz w:val="24"/>
          <w:szCs w:val="24"/>
          <w:b w:val="1"/>
          <w:bCs w:val="1"/>
          <w:i w:val="0"/>
          <w:iCs w:val="0"/>
        </w:rPr>
        <w:t xml:space="preserve">[00:00:29] Speaker 3: </w:t>
      </w:r>
      <w:r>
        <w:rPr>
          <w:rFonts w:ascii="Arial" w:hAnsi="Arial" w:eastAsia="Arial" w:cs="Arial"/>
          <w:sz w:val="24"/>
          <w:szCs w:val="24"/>
          <w:b w:val="0"/>
          <w:bCs w:val="0"/>
          <w:i w:val="0"/>
          <w:iCs w:val="0"/>
        </w:rPr>
        <w:t xml:space="preserve">You see there on your screen He's the first officer on scene at Rob Elementary in Uvalde and is now on trial here in Corpus Christi Facing 29 counts of child endangerment. Now what prosecutors are going to argue is that Gonzalez potentially had an opportunity to challenge the shooter before he went inside those classrooms Killing 19 children and two teachers at CNN here We've been able to obtain body camera footage and surveillance footage and we analyzed all of it and what we found was that perhaps Critical moments to stop the gunman may have been missed Listen to what Gonzalez told investigators just the day after the shooting and how he defended His actions and also what a coach a school coach. He ran into on campus told him I made contact with her and she tells me there.</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He's over here. He's over. She's pointing this way. He's over there He's dressing black. I go where and she goes to the teacher parking lot I want to say I saw a black car at that end and Then I started hearing the rounds go off and they're like banging like somebody hitting a metal door You know, I can't see nothing because it's it's behind a building. I can't see it So I notify everybody on the radio the best I could and then you know As soon as I start walking over there, I see the rounds come out of the window as the rounds are being fired Is there a reason why you don't fire because I don't see who's where the rounds are coming from Yeah, I know they're coming from the back over here.</w:t>
      </w:r>
    </w:p>
    <w:p>
      <w:pPr>
        <w:jc w:val="start"/>
      </w:pPr>
      <w:r>
        <w:rPr>
          <w:rFonts w:ascii="Arial" w:hAnsi="Arial" w:eastAsia="Arial" w:cs="Arial"/>
          <w:sz w:val="24"/>
          <w:szCs w:val="24"/>
          <w:b w:val="1"/>
          <w:bCs w:val="1"/>
          <w:i w:val="0"/>
          <w:iCs w:val="0"/>
        </w:rPr>
        <w:t xml:space="preserve">[00:02:00] Speaker 3: </w:t>
      </w:r>
      <w:r>
        <w:rPr>
          <w:rFonts w:ascii="Arial" w:hAnsi="Arial" w:eastAsia="Arial" w:cs="Arial"/>
          <w:sz w:val="24"/>
          <w:szCs w:val="24"/>
          <w:b w:val="0"/>
          <w:bCs w:val="0"/>
          <w:i w:val="0"/>
          <w:iCs w:val="0"/>
        </w:rPr>
        <w:t xml:space="preserve">I just don't know where they're coming from But for the defense they say they're so blamed for what happened here is going to be on the gunman and for the prosecution Some of the most important some of the key evidence They have is Adrian Gonzalez's own words where he tries to explain his actions But also admits that he made a mistake now that I can sit back I went tunnel vision like I said with the lady that was running but like I said they said she was they were running to the school and that's that's where I saw and You know, I locked in on her, you know, that was my mistake But it was just the adrenaline rush going and you know shots fired and stuff like that So it was just you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Critical moments may have been missed to stop Uvalde shooter.mp4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HyBdYyfL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