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[00:00:16] Speaker 1: </w:t>
      </w:r>
      <w:r>
        <w:rPr>
          <w:rFonts w:ascii="Arial" w:hAnsi="Arial" w:eastAsia="Arial" w:cs="Arial"/>
          <w:sz w:val="24"/>
          <w:szCs w:val="24"/>
          <w:b w:val="0"/>
          <w:bCs w:val="0"/>
          <w:i w:val="0"/>
          <w:iCs w:val="0"/>
        </w:rPr>
        <w:t xml:space="preserve">This young lady did not deserve to be killed and we are heartbroken was taking place in our city in here Minneapolis.</w:t>
      </w:r>
    </w:p>
    <w:p>
      <w:pPr>
        <w:jc w:val="start"/>
      </w:pPr>
      <w:r>
        <w:rPr>
          <w:rFonts w:ascii="Arial" w:hAnsi="Arial" w:eastAsia="Arial" w:cs="Arial"/>
          <w:sz w:val="24"/>
          <w:szCs w:val="24"/>
          <w:b w:val="1"/>
          <w:bCs w:val="1"/>
          <w:i w:val="0"/>
          <w:iCs w:val="0"/>
        </w:rPr>
        <w:t xml:space="preserve">[00:00:25] Speaker 2: </w:t>
      </w:r>
      <w:r>
        <w:rPr>
          <w:rFonts w:ascii="Arial" w:hAnsi="Arial" w:eastAsia="Arial" w:cs="Arial"/>
          <w:sz w:val="24"/>
          <w:szCs w:val="24"/>
          <w:b w:val="0"/>
          <w:bCs w:val="0"/>
          <w:i w:val="0"/>
          <w:iCs w:val="0"/>
        </w:rPr>
        <w:t xml:space="preserve">I showed up with my friend here who brought the flowers to give flowers to honor her and to honor all of us in struggle and honor all of us who are resisting.</w:t>
      </w:r>
    </w:p>
    <w:p>
      <w:pPr>
        <w:jc w:val="start"/>
      </w:pPr>
      <w:r>
        <w:rPr>
          <w:rFonts w:ascii="Arial" w:hAnsi="Arial" w:eastAsia="Arial" w:cs="Arial"/>
          <w:sz w:val="24"/>
          <w:szCs w:val="24"/>
          <w:b w:val="1"/>
          <w:bCs w:val="1"/>
          <w:i w:val="0"/>
          <w:iCs w:val="0"/>
        </w:rPr>
        <w:t xml:space="preserve">[00:00:34] Speaker 1: </w:t>
      </w:r>
      <w:r>
        <w:rPr>
          <w:rFonts w:ascii="Arial" w:hAnsi="Arial" w:eastAsia="Arial" w:cs="Arial"/>
          <w:sz w:val="24"/>
          <w:szCs w:val="24"/>
          <w:b w:val="0"/>
          <w:bCs w:val="0"/>
          <w:i w:val="0"/>
          <w:iCs w:val="0"/>
        </w:rPr>
        <w:t xml:space="preserve">Mr. Trump, come to Minnesota. We invite you to come here. Where is the terrorist? Is it here in the United States in this government? Or where is it in outside the United States? I think today what happened in here is unacceptable. I think today what happened in here is unacceptable.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Residents place flowers at scene where woman was shot by ICE.mp4 (Completed: 01/08/2026)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OI1zRElt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2026-08-22T12:06:11+00:00</dcterms:created>
  <dcterms:modified xsi:type="dcterms:W3CDTF">2026-08-22T12:06:11+00:00</dcterms:modified>
</cp:coreProperties>
</file>

<file path=docProps/custom.xml><?xml version="1.0" encoding="utf-8"?>
<Properties xmlns="http://schemas.openxmlformats.org/officeDocument/2006/custom-properties" xmlns:vt="http://schemas.openxmlformats.org/officeDocument/2006/docPropsVTypes"/>
</file>