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information is limited and won't be speaking to a lot of specifics. But what I can say is that approximately 2 18 this afternoon, Portland police officers responded to the 10,000 block of Southeast Main Street on the report of a shooting. So that came in via a 911 call. Officers confirmed that federal agents have been involved in a shooting. Important police were not involved in that incident. About six minutes later, at 2 24 p.m. officers received information once again through dispatch that a man who had been shot was calling and requesting help in the area of Northeast 1 46th and East Burnside. Our officers responded. We found a male and a female with apparent gunshot wounds. Officers applied a tourniquet and summoned emergency medical personnel. The patients were transported to local hospital and their conditions at this time are unknown. Officer is to determine that the two people who were injured were injured in the shooting involving the federal agents from the earlier call. Put people the officers secured both scenes and this is a federal investigation. It's being led by the FBI. We have been in touch with them. We are, um, you know, in regular contact. This is their responsibility. But when we have these type of events happen in the city, Portland Police Bureau does offer level of assistance. This is not, um, in any way, shape or form immigration related on our end. We do not know the facts of this case. We are simply providing that traditional investigative support and perimeter support, which is minimal. But I do want to make it clear that that we are out there, but we are not involved in immigration. And we at this time do not know if this is an immigration related event. We do not know which federal agencies were involved. As we know, there are many federal agencies serving in the city of Portland right now. So, as I said, it's a complex situation with a lot of different information coming out. But important police is on the scene, the detectives, etcetera. Um, I want to say, you know that I'm saddened that we are here once again, um, in a in a in a difficult, challenging, complex situation. But I'm also incredibly grateful for Portlanders. I'm grateful for the way that we have continued to show up over the past year, and we have certainly been tested. And this is no small circumstance. The uncertainty and the fear and the sadness within our community is real. And as the chief law enforcement city of Portland, I recognize that our members recognize that we are doing everything in our power to maintain that level of peace and common safety. And I want to thank Portlanders who have continued to show up in this space as well, and hopeful that they will do so over the next couple of days, as I'm expecting many to want to express their frustration and disappointment with events today. As I said, this is early on. We do not know the cause, but we are engaged and hopefully we'll have more information as the evening unfolds. I'm gonna turn it over now to Mayor Wilson. Thank you, Chief.</w:t>
      </w:r>
    </w:p>
    <w:p>
      <w:pPr>
        <w:jc w:val="start"/>
      </w:pPr>
      <w:r>
        <w:rPr>
          <w:rFonts w:ascii="Arial" w:hAnsi="Arial" w:eastAsia="Arial" w:cs="Arial"/>
          <w:sz w:val="24"/>
          <w:szCs w:val="24"/>
          <w:b w:val="1"/>
          <w:bCs w:val="1"/>
          <w:i w:val="0"/>
          <w:iCs w:val="0"/>
        </w:rPr>
        <w:t xml:space="preserve">[00:03:13] Speaker 2: </w:t>
      </w:r>
      <w:r>
        <w:rPr>
          <w:rFonts w:ascii="Arial" w:hAnsi="Arial" w:eastAsia="Arial" w:cs="Arial"/>
          <w:sz w:val="24"/>
          <w:szCs w:val="24"/>
          <w:b w:val="0"/>
          <w:bCs w:val="0"/>
          <w:i w:val="0"/>
          <w:iCs w:val="0"/>
        </w:rPr>
        <w:t xml:space="preserve">I just want to also just reiterate what he talked about, about the city standing tall and really standing together. And I've been before you already too many times under these circumstances. But I'm grateful that every time I do make the call within such a short period of time that the Madam Governor will answer the call and all of the individuals standing behind me and all of our elected officials and community leaders are standing with us as well. And we've always stood together and we will continue to stand together. Just one day after the horrific violence in Minnesota, our community here in Portland was witness to a moment of fear, confusion and heartbreak. Earlier this afternoon, two people were shot and injured by federal agents in the Hazelwood neighborhood. Violence in our community is devastating. These are not statistics. These are human beings. Portland is not a training ground for militarized agents. When the administration talked about using full force, we are seeing what it means on our streets. The consequences are not abstract. They are filled in hospital rooms and living rooms in the quiet moments when families try to make sense of what happened, what is happening. We know what the federal government says happened here. There was a time when we could take them at their word. That time is long past. That is why we are calling on ICE to halt all operations in Portland until the full and independent investigation can take place. Our community deserves answers. Our community deserves accountability. And most of all, our community deserves peace. Earlier today, I spoke with Minneapolis Mayor Jacob Frost. We shared not just our concerns, but our grief for the families who are suffering and grief for the recklessness of our federal government. The administration is trying to divide us, to pit communities against one another, to make us fear one another. Portland. This is a moment to hold each other close, to stand together, to remember that our strength has always come from community, compassion and solidarity. Yesterday, Governor Walz made an appeal to all of us. Today, I want to say clearly that we stand with Minneapolis. We stand with Minnesota. We stand with Chicago. We stand with L. A. We stand with every community that is hurting in our nation, every family that is afraid, every person who feels unseen or unheard. ICE agents and their homeland security leadership must fully be investigated and held responsible for the violence inflicted on the American people in Minnesota, in Portland and in all the communities across America. The Federal Protective Service claims values such as service, integrity, honor and vigilance. This is the moment to live those values, not behind masks, not through intimidation, but through transparency, accountability and most of all humanity. Well, thank you. I'd like to turn it over to the governor.</w:t>
      </w:r>
    </w:p>
    <w:p>
      <w:pPr>
        <w:jc w:val="start"/>
      </w:pPr>
      <w:r>
        <w:rPr>
          <w:rFonts w:ascii="Arial" w:hAnsi="Arial" w:eastAsia="Arial" w:cs="Arial"/>
          <w:sz w:val="24"/>
          <w:szCs w:val="24"/>
          <w:b w:val="1"/>
          <w:bCs w:val="1"/>
          <w:i w:val="0"/>
          <w:iCs w:val="0"/>
        </w:rPr>
        <w:t xml:space="preserve">[00:06:47] Speaker 3: </w:t>
      </w:r>
      <w:r>
        <w:rPr>
          <w:rFonts w:ascii="Arial" w:hAnsi="Arial" w:eastAsia="Arial" w:cs="Arial"/>
          <w:sz w:val="24"/>
          <w:szCs w:val="24"/>
          <w:b w:val="0"/>
          <w:bCs w:val="0"/>
          <w:i w:val="0"/>
          <w:iCs w:val="0"/>
        </w:rPr>
        <w:t xml:space="preserve">Thank you, Mr. Mayor. Thank you, Chief Day. Good evening, Oregonians. We are standing here today, united as a state, wanting peace and safety in our communities. We are all shaken and outraged by another terrible, unnecessary, violent event instigated by the reckless agenda of the Trump administration, this time in our own state, in our largest city, coming just one day after the tragedy in Minnesota. While the details of the incident remain limited, one thing is very clear. When a president endorses tearing families apart and attempts to govern through fear and hate rather than shared values, you foster an environment of lawlessness and recklessness. Trust is essential to maintaining community safety and the rule of law. Federal agents at the direction of the Department of Homeland Security are shattering trust. They are hurting people and they are destroying day by day what we hold dear. Our sense of safety and our literal safety are severely undermined by what happened this afternoon in Portland. I'm so thankful that no one died and more people weren't hurt. The Attorney General and other leaders have been clear about our concerns with the excessive use of force by federal agents in Portland, and today's incident only heightens the need for transparency and accountability. Oregonians deserve clear answers, and I am aligned with the mayor. The priority right now is a full, completed investigation, not more detentions. My message to the federal government is this. We demand transparency. We demand your cooperation with Portland Police and the Multnomah County D.A. because we need to investigate this incident efficiently and effectively so we can rebuild trust with our nation's government. There are those who want to cause chaos, but Oregonians know how to stand up and speak out peacefully. We must remain united in peaceful opposition through efforts to tear our community apart. We must not turn against each other. We must stand neighbor to neighbor. We must not hit the bait. I want to end by saying I'm grateful to the first responders who have been managing this incident today here in Portland, and I stand and we stand united with Americans across our country and with Minneapolis and Minnesota in light of the very troubling events. Thank you.</w:t>
      </w:r>
    </w:p>
    <w:p>
      <w:pPr>
        <w:jc w:val="start"/>
      </w:pPr>
      <w:r>
        <w:rPr>
          <w:rFonts w:ascii="Arial" w:hAnsi="Arial" w:eastAsia="Arial" w:cs="Arial"/>
          <w:sz w:val="24"/>
          <w:szCs w:val="24"/>
          <w:b w:val="1"/>
          <w:bCs w:val="1"/>
          <w:i w:val="0"/>
          <w:iCs w:val="0"/>
        </w:rPr>
        <w:t xml:space="preserve">[00:09:39] Speaker 4: </w:t>
      </w:r>
      <w:r>
        <w:rPr>
          <w:rFonts w:ascii="Arial" w:hAnsi="Arial" w:eastAsia="Arial" w:cs="Arial"/>
          <w:sz w:val="24"/>
          <w:szCs w:val="24"/>
          <w:b w:val="0"/>
          <w:bCs w:val="0"/>
          <w:i w:val="0"/>
          <w:iCs w:val="0"/>
        </w:rPr>
        <w:t xml:space="preserve">You've been hearing from officials in Oregon just now providing an update on the shooting that we know that has happened this afternoon. They set it to 18 p.m. They seem to be still gathering a lot of the evidence there. We heard from the police chief from this. We know from our own reporting that no officers were injured in this. He said it's still being determined which federal agencies were involved in this shooting that happened and cited the multiple that are in that city. But it was the comments by the mayor that stood out. Keith Wilson was arguing that there was a time where previously they could take the word of the federal government at its face value. He argued that that time has come and gone. He also echoed similar comments, though, and maybe a more subtle way from what we heard from the Minneapolis mayor yesterday, calling on ice to pause all operations in that city as this investigation into the shooting that happened today takes place. He also said that he had a conversation with the mayor of Minneapolis before we heard that update from the governor of Oregon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Officials speak after two people shot by federal agents in Portland, Oregon.mp4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9XW3KrPSR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2026-09-11T06:01:57+00:00</dcterms:created>
  <dcterms:modified xsi:type="dcterms:W3CDTF">2026-09-11T06:01:57+00:00</dcterms:modified>
</cp:coreProperties>
</file>

<file path=docProps/custom.xml><?xml version="1.0" encoding="utf-8"?>
<Properties xmlns="http://schemas.openxmlformats.org/officeDocument/2006/custom-properties" xmlns:vt="http://schemas.openxmlformats.org/officeDocument/2006/docPropsVTypes"/>
</file>