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They want to come in and grab me. Please, no. No, please.</w:t>
      </w:r>
    </w:p>
    <w:p>
      <w:pPr>
        <w:jc w:val="start"/>
      </w:pPr>
      <w:r>
        <w:rPr>
          <w:rFonts w:ascii="Arial" w:hAnsi="Arial" w:eastAsia="Arial" w:cs="Arial"/>
          <w:sz w:val="24"/>
          <w:szCs w:val="24"/>
          <w:b w:val="1"/>
          <w:bCs w:val="1"/>
          <w:i w:val="0"/>
          <w:iCs w:val="0"/>
        </w:rPr>
        <w:t xml:space="preserve">[00:00:05] Speaker 2: </w:t>
      </w:r>
      <w:r>
        <w:rPr>
          <w:rFonts w:ascii="Arial" w:hAnsi="Arial" w:eastAsia="Arial" w:cs="Arial"/>
          <w:sz w:val="24"/>
          <w:szCs w:val="24"/>
          <w:b w:val="0"/>
          <w:bCs w:val="0"/>
          <w:i w:val="0"/>
          <w:iCs w:val="0"/>
        </w:rPr>
        <w:t xml:space="preserve">Emotional video shows 26-year-old Aldrin Maldonado, an undocumented immigrant, fleeing to an office building in Minnesota to avoid being detained by federal agents. The incident took place the day before an immigration officer shot and killed a woman in Minneapolis. Maldonado's girlfriend, Michelle Zerazua, says he was driving to his construction job when he noticed vehicles following him for a few miles.</w:t>
      </w:r>
    </w:p>
    <w:p>
      <w:pPr>
        <w:jc w:val="start"/>
      </w:pPr>
      <w:r>
        <w:rPr>
          <w:rFonts w:ascii="Arial" w:hAnsi="Arial" w:eastAsia="Arial" w:cs="Arial"/>
          <w:sz w:val="24"/>
          <w:szCs w:val="24"/>
          <w:b w:val="1"/>
          <w:bCs w:val="1"/>
          <w:i w:val="0"/>
          <w:iCs w:val="0"/>
        </w:rPr>
        <w:t xml:space="preserve">[00:00:28] Speaker 3: </w:t>
      </w:r>
      <w:r>
        <w:rPr>
          <w:rFonts w:ascii="Arial" w:hAnsi="Arial" w:eastAsia="Arial" w:cs="Arial"/>
          <w:sz w:val="24"/>
          <w:szCs w:val="24"/>
          <w:b w:val="0"/>
          <w:bCs w:val="0"/>
          <w:i w:val="0"/>
          <w:iCs w:val="0"/>
        </w:rPr>
        <w:t xml:space="preserve">That's when the lights went through and he panicked and fleed, went to the building and called me.</w:t>
      </w:r>
    </w:p>
    <w:p>
      <w:pPr>
        <w:jc w:val="start"/>
      </w:pPr>
      <w:r>
        <w:rPr>
          <w:rFonts w:ascii="Arial" w:hAnsi="Arial" w:eastAsia="Arial" w:cs="Arial"/>
          <w:sz w:val="24"/>
          <w:szCs w:val="24"/>
          <w:b w:val="1"/>
          <w:bCs w:val="1"/>
          <w:i w:val="0"/>
          <w:iCs w:val="0"/>
        </w:rPr>
        <w:t xml:space="preserve">[00:00:41] Speaker 1: </w:t>
      </w:r>
      <w:r>
        <w:rPr>
          <w:rFonts w:ascii="Arial" w:hAnsi="Arial" w:eastAsia="Arial" w:cs="Arial"/>
          <w:sz w:val="24"/>
          <w:szCs w:val="24"/>
          <w:b w:val="0"/>
          <w:bCs w:val="0"/>
          <w:i w:val="0"/>
          <w:iCs w:val="0"/>
        </w:rPr>
        <w:t xml:space="preserve">Inside, please. I have family here, please.</w:t>
      </w:r>
    </w:p>
    <w:p>
      <w:pPr>
        <w:jc w:val="start"/>
      </w:pPr>
      <w:r>
        <w:rPr>
          <w:rFonts w:ascii="Arial" w:hAnsi="Arial" w:eastAsia="Arial" w:cs="Arial"/>
          <w:sz w:val="24"/>
          <w:szCs w:val="24"/>
          <w:b w:val="1"/>
          <w:bCs w:val="1"/>
          <w:i w:val="0"/>
          <w:iCs w:val="0"/>
        </w:rPr>
        <w:t xml:space="preserve">[00:00:46] Speaker 2: </w:t>
      </w:r>
      <w:r>
        <w:rPr>
          <w:rFonts w:ascii="Arial" w:hAnsi="Arial" w:eastAsia="Arial" w:cs="Arial"/>
          <w:sz w:val="24"/>
          <w:szCs w:val="24"/>
          <w:b w:val="0"/>
          <w:bCs w:val="0"/>
          <w:i w:val="0"/>
          <w:iCs w:val="0"/>
        </w:rPr>
        <w:t xml:space="preserve">When Zerazua arrived, she called an immigration attorney, who explained that agents weren't allowed to go into the building unless staff opened the door without a warrant signed by a federal judge. For about six hours, federal agents told Zerazua they were working on obtaining the appropriate warrant.</w:t>
      </w:r>
    </w:p>
    <w:p>
      <w:pPr>
        <w:jc w:val="start"/>
      </w:pPr>
      <w:r>
        <w:rPr>
          <w:rFonts w:ascii="Arial" w:hAnsi="Arial" w:eastAsia="Arial" w:cs="Arial"/>
          <w:sz w:val="24"/>
          <w:szCs w:val="24"/>
          <w:b w:val="1"/>
          <w:bCs w:val="1"/>
          <w:i w:val="0"/>
          <w:iCs w:val="0"/>
        </w:rPr>
        <w:t xml:space="preserve">[00:01:01] Speaker 4: </w:t>
      </w:r>
      <w:r>
        <w:rPr>
          <w:rFonts w:ascii="Arial" w:hAnsi="Arial" w:eastAsia="Arial" w:cs="Arial"/>
          <w:sz w:val="24"/>
          <w:szCs w:val="24"/>
          <w:b w:val="0"/>
          <w:bCs w:val="0"/>
          <w:i w:val="0"/>
          <w:iCs w:val="0"/>
        </w:rPr>
        <w:t xml:space="preserve">When we get that, if we get that in the next hour at most, this window is going to be broken. And we don't want to do that.</w:t>
      </w:r>
    </w:p>
    <w:p>
      <w:pPr>
        <w:jc w:val="start"/>
      </w:pPr>
      <w:r>
        <w:rPr>
          <w:rFonts w:ascii="Arial" w:hAnsi="Arial" w:eastAsia="Arial" w:cs="Arial"/>
          <w:sz w:val="24"/>
          <w:szCs w:val="24"/>
          <w:b w:val="1"/>
          <w:bCs w:val="1"/>
          <w:i w:val="0"/>
          <w:iCs w:val="0"/>
        </w:rPr>
        <w:t xml:space="preserve">[00:01:08] Speaker 2: </w:t>
      </w:r>
      <w:r>
        <w:rPr>
          <w:rFonts w:ascii="Arial" w:hAnsi="Arial" w:eastAsia="Arial" w:cs="Arial"/>
          <w:sz w:val="24"/>
          <w:szCs w:val="24"/>
          <w:b w:val="0"/>
          <w:bCs w:val="0"/>
          <w:i w:val="0"/>
          <w:iCs w:val="0"/>
        </w:rPr>
        <w:t xml:space="preserve">Maldonado was previously removed by the Trump administration in 2018, DHS Assistant Secretary Trisha McLaughlin said in an email to CNN.</w:t>
      </w:r>
    </w:p>
    <w:p>
      <w:pPr>
        <w:jc w:val="start"/>
      </w:pPr>
      <w:r>
        <w:rPr>
          <w:rFonts w:ascii="Arial" w:hAnsi="Arial" w:eastAsia="Arial" w:cs="Arial"/>
          <w:sz w:val="24"/>
          <w:szCs w:val="24"/>
          <w:b w:val="1"/>
          <w:bCs w:val="1"/>
          <w:i w:val="0"/>
          <w:iCs w:val="0"/>
        </w:rPr>
        <w:t xml:space="preserve">[00:01:15] Speaker 5: </w:t>
      </w:r>
      <w:r>
        <w:rPr>
          <w:rFonts w:ascii="Arial" w:hAnsi="Arial" w:eastAsia="Arial" w:cs="Arial"/>
          <w:sz w:val="24"/>
          <w:szCs w:val="24"/>
          <w:b w:val="0"/>
          <w:bCs w:val="0"/>
          <w:i w:val="0"/>
          <w:iCs w:val="0"/>
        </w:rPr>
        <w:t xml:space="preserve">I'm very sad to see that he's in this situation. And it's hard when the kids ask where he is.</w:t>
      </w:r>
    </w:p>
    <w:p>
      <w:pPr>
        <w:jc w:val="start"/>
      </w:pPr>
      <w:r>
        <w:rPr>
          <w:rFonts w:ascii="Arial" w:hAnsi="Arial" w:eastAsia="Arial" w:cs="Arial"/>
          <w:sz w:val="24"/>
          <w:szCs w:val="24"/>
          <w:b w:val="1"/>
          <w:bCs w:val="1"/>
          <w:i w:val="0"/>
          <w:iCs w:val="0"/>
        </w:rPr>
        <w:t xml:space="preserve">[00:01:25] Speaker 2: </w:t>
      </w:r>
      <w:r>
        <w:rPr>
          <w:rFonts w:ascii="Arial" w:hAnsi="Arial" w:eastAsia="Arial" w:cs="Arial"/>
          <w:sz w:val="24"/>
          <w:szCs w:val="24"/>
          <w:b w:val="0"/>
          <w:bCs w:val="0"/>
          <w:i w:val="0"/>
          <w:iCs w:val="0"/>
        </w:rPr>
        <w:t xml:space="preserve">As the hours went on, multiple protesters and bystanders joined Zerazua outside the building, leading to Bloomington police to arrive. A Bloomington officer told the staff at the building that federal agents had obtained the correct warrant and to open the door, Zerazua said. At that point, Maldonado was detained. Please, no, no. He was taken to the Fort Snelling ICE detention center on Tuesday before being transferred to a military facility in Texas, according to Zerazua.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Hours-long standoff after undocumented man flees into building.mp4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9YgbaeI6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2026-09-11T13:44:34+00:00</dcterms:created>
  <dcterms:modified xsi:type="dcterms:W3CDTF">2026-09-11T13:44:34+00:00</dcterms:modified>
</cp:coreProperties>
</file>

<file path=docProps/custom.xml><?xml version="1.0" encoding="utf-8"?>
<Properties xmlns="http://schemas.openxmlformats.org/officeDocument/2006/custom-properties" xmlns:vt="http://schemas.openxmlformats.org/officeDocument/2006/docPropsVTypes"/>
</file>