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Presidente Petro, gracias por hablar con BBC News. Usted y el presidente Trump resolvieron sus diferencias tras hablar anoche y ¿puede explicar un poco si se disculparon el uno al otro, quién llamó a quién?</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Quien logra la conversación es el senador Rand Paul, republicano, médico de Kentucky, no conozco personalmente, pero que a través del servicio diplomático mío y de la Nación en Estados Unidos, pues logró interesarse en el asunto y mediar. Le pareció que sería muy inconveniente una acción militar, cualquiera que sea, en Colombia. ¿Qué pasó allí en la conversación? En realidad fue más. Duró 55 minutos, la mayor parte lo ocupe yo, hablé de dos temas, el tema narcotráfico en Colombia y la falsedad de las cifras o de los comentarios que le estaban haciendo al gobierno de los Estados Unidos y el segundo fue básicamente Venezuela y nuestra visión de lo que pasa alrededor de la tensión latinoamericana con los Estados Unidos, no hubo una discusión de los contenidos, simplemente después el presidente Donald Trump se refirió más bien, tal cual lo escribió en el trino, a que le había gustado mucho mi conversación, que íbamos a vernos personalmente, para ello pues creamos un mecanismo.</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¿Cómo describiría Presidente Trump en tres o cuatro palabras?</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Yo no lo conozco personalmente, solo veo a través de lo que va sucediendo el análisis externo. Me parece que hay un problema en los Estados Unidos que data de décadas. Incluso parece que sobrepasa el siglo. Ahora estaba leyendo un estudio académico de dos mujeres sobre este tema, que es básicamente la concepción que ha manejado Estados Unidos alrededor de sus relaciones internacionales, en diversos gobiernos. Las ve como un imperio sin tener en cuenta el derecho de las naciones, sobre todo de América Latina y aparece un cuadro en donde el 33% de las intervenciones violentas ha sido en América Latina. Eso viene desde atrás, digamos, y ahora, y fue lo que dije en la conversación, siempre que la economía de Estados Unidos se base en petróleo y carbón, 70 por ciento de su matriz energética, enorme, tenderá a buscar guerras por el petróleo y por el carbón. El tema venezolano es eso. Si la sociedad de los Estados Unidos y su política estuviera inscrita en los acuerdos de París, es decir, en entrar a reemplazar completamente ese 70% por energía limpia, no habría guerras, habría una relación muchísimo más democrática en el mundo y pacífica.</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Presidente Trump dijo que una acción militar en Colombia suena bien, ¿qué tan en serio se toma eso y cree que es una amenaza real?</w:t>
      </w:r>
    </w:p>
    <w:p>
      <w:pPr>
        <w:jc w:val="start"/>
      </w:pPr>
      <w:r>
        <w:rPr>
          <w:rFonts w:ascii="Arial" w:hAnsi="Arial" w:eastAsia="Arial" w:cs="Arial"/>
          <w:sz w:val="24"/>
          <w:szCs w:val="24"/>
          <w:b w:val="1"/>
          <w:bCs w:val="1"/>
          <w:i w:val="0"/>
          <w:iCs w:val="0"/>
        </w:rPr>
        <w:t xml:space="preserve">[00:03:48] Speaker 2: </w:t>
      </w:r>
      <w:r>
        <w:rPr>
          <w:rFonts w:ascii="Arial" w:hAnsi="Arial" w:eastAsia="Arial" w:cs="Arial"/>
          <w:sz w:val="24"/>
          <w:szCs w:val="24"/>
          <w:b w:val="0"/>
          <w:bCs w:val="0"/>
          <w:i w:val="0"/>
          <w:iCs w:val="0"/>
        </w:rPr>
        <w:t xml:space="preserve">Yo sí creo que es una amenaza real en perspectiva de quitarla, que ya depende de las conversaciones que sigamos. Colombia ha recibido violencia militar desde los Estados Unidos. La última, Panamá, a principios del siglo XX, hoy Panamá no es de Colombia. Colombia ha perdido territorio muchas veces, pero este es un ejemplo, así que no es que pensemos que se habla por hablar y menos en Trump.</w:t>
      </w:r>
    </w:p>
    <w:p>
      <w:pPr>
        <w:jc w:val="start"/>
      </w:pPr>
      <w:r>
        <w:rPr>
          <w:rFonts w:ascii="Arial" w:hAnsi="Arial" w:eastAsia="Arial" w:cs="Arial"/>
          <w:sz w:val="24"/>
          <w:szCs w:val="24"/>
          <w:b w:val="1"/>
          <w:bCs w:val="1"/>
          <w:i w:val="0"/>
          <w:iCs w:val="0"/>
        </w:rPr>
        <w:t xml:space="preserve">[00:04:25] Speaker 1: </w:t>
      </w:r>
      <w:r>
        <w:rPr>
          <w:rFonts w:ascii="Arial" w:hAnsi="Arial" w:eastAsia="Arial" w:cs="Arial"/>
          <w:sz w:val="24"/>
          <w:szCs w:val="24"/>
          <w:b w:val="0"/>
          <w:bCs w:val="0"/>
          <w:i w:val="0"/>
          <w:iCs w:val="0"/>
        </w:rPr>
        <w:t xml:space="preserve">También el presidente Trump dijo que cuide su espalda, teme por su seguridad personal y ha reforzado su esquema de seguridad, por ejemplo.</w:t>
      </w:r>
    </w:p>
    <w:p>
      <w:pPr>
        <w:jc w:val="start"/>
      </w:pPr>
      <w:r>
        <w:rPr>
          <w:rFonts w:ascii="Arial" w:hAnsi="Arial" w:eastAsia="Arial" w:cs="Arial"/>
          <w:sz w:val="24"/>
          <w:szCs w:val="24"/>
          <w:b w:val="1"/>
          <w:bCs w:val="1"/>
          <w:i w:val="0"/>
          <w:iCs w:val="0"/>
        </w:rPr>
        <w:t xml:space="preserve">[00:04:39] Speaker 2: </w:t>
      </w:r>
      <w:r>
        <w:rPr>
          <w:rFonts w:ascii="Arial" w:hAnsi="Arial" w:eastAsia="Arial" w:cs="Arial"/>
          <w:sz w:val="24"/>
          <w:szCs w:val="24"/>
          <w:b w:val="0"/>
          <w:bCs w:val="0"/>
          <w:i w:val="0"/>
          <w:iCs w:val="0"/>
        </w:rPr>
        <w:t xml:space="preserve">Sí, pero, digamos, ante una amenaza de la magnitud de un ejército tan poderoso o de unas fuerzas militares tan poderosas, en Colombia no se responde exactamente como intentaron en Venezuela. Nuestra defensa no son los cuarteles, son las montañas, las selvas. Y por eso hay 75 años de violencia en Colombia, no es de mentiras, y son 700.000 muertos entre nosotros mismos, que ya pertenece pues al tipo de irigencia política que hemos tenido, que es la misma que fue a ensombrecer las relaciones entre Colombia y Estados Unidos, que siempre han sido de colaboración. yo nunca retiré la colaboración que existe ya construida común en la lucha contra el narcotráfico, la inteligencia colombiana participa del 63% de las operaciones de incautación y los datos de tres años ya de mi gobierno es que hemos logrado 2.800 toneladas incautadas, pues ante el presidente Trump que ha He recibido datos diferentes, completamente contrarios.</w:t>
      </w:r>
    </w:p>
    <w:p>
      <w:pPr>
        <w:jc w:val="start"/>
      </w:pPr>
      <w:r>
        <w:rPr>
          <w:rFonts w:ascii="Arial" w:hAnsi="Arial" w:eastAsia="Arial" w:cs="Arial"/>
          <w:sz w:val="24"/>
          <w:szCs w:val="24"/>
          <w:b w:val="1"/>
          <w:bCs w:val="1"/>
          <w:i w:val="0"/>
          <w:iCs w:val="0"/>
        </w:rPr>
        <w:t xml:space="preserve">[00:05:58] Speaker 1: </w:t>
      </w:r>
      <w:r>
        <w:rPr>
          <w:rFonts w:ascii="Arial" w:hAnsi="Arial" w:eastAsia="Arial" w:cs="Arial"/>
          <w:sz w:val="24"/>
          <w:szCs w:val="24"/>
          <w:b w:val="0"/>
          <w:bCs w:val="0"/>
          <w:i w:val="0"/>
          <w:iCs w:val="0"/>
        </w:rPr>
        <w:t xml:space="preserve">¿Estás seguro de que Estados Unidos no podría hacerle a usted lo mismo que hizo con Nicolás Maduro?</w:t>
      </w:r>
    </w:p>
    <w:p>
      <w:pPr>
        <w:jc w:val="start"/>
      </w:pPr>
      <w:r>
        <w:rPr>
          <w:rFonts w:ascii="Arial" w:hAnsi="Arial" w:eastAsia="Arial" w:cs="Arial"/>
          <w:sz w:val="24"/>
          <w:szCs w:val="24"/>
          <w:b w:val="1"/>
          <w:bCs w:val="1"/>
          <w:i w:val="0"/>
          <w:iCs w:val="0"/>
        </w:rPr>
        <w:t xml:space="preserve">[00:06:05] Speaker 2: </w:t>
      </w:r>
      <w:r>
        <w:rPr>
          <w:rFonts w:ascii="Arial" w:hAnsi="Arial" w:eastAsia="Arial" w:cs="Arial"/>
          <w:sz w:val="24"/>
          <w:szCs w:val="24"/>
          <w:b w:val="0"/>
          <w:bCs w:val="0"/>
          <w:i w:val="0"/>
          <w:iCs w:val="0"/>
        </w:rPr>
        <w:t xml:space="preserve">Había una debilidad grande en Nicolás Maduro, una digamos de la propia política venezolana, que es una etapa de degradación del proceso que inició Chávez, ¿Qué llevó a que la sociedad venezolana retirara el apoyo en una magnitud importante? Pero yo me di entre el gobierno Maduro y el gobierno Biden, y a eso se deben mis reuniones con unos y otros, era buscar elecciones libres, y las elecciones libres implicaban desbloqueo de Estados Unidos sobre Venezuela, ninguna nación de las elecciones libres bajo bloqueo, y terminar la persecución contra grupos de oposición en Venezuela por parte de Maduro y garantizar esas elecciones desde el lado venezolano. Eran dos carriles, y yo tengo que decir que me equivoqué, porque lo que se había prometido de lado y lado no se cumplió, No hubo ni desbloqueo en las elecciones, ni hubo no persecución a los grupos, todo eso fracasó, y terminó esta etapa en donde yo no reconocí las elecciones que se hicieron en Venezuela. Ahora que pienso, si se quiere acabo de hablar también con Belsi, la conozco hace mucho tiempo, la negociación entre fuerzas venezolanas debe ser entre fuerzas venezolanas. Dos, debe llevar a un proceso, solo he propuesto lo que sucedió en Colombia antes, una violencia inmensa que son los gobiernos compartidos. Esa misma expresión la ha usado Rubio y Tron últimamente.</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¿Y sabe cuándo recibirá usted en Colombia a Andalucía Rodríguez?</w:t>
      </w:r>
    </w:p>
    <w:p>
      <w:pPr>
        <w:jc w:val="start"/>
      </w:pPr>
      <w:r>
        <w:rPr>
          <w:rFonts w:ascii="Arial" w:hAnsi="Arial" w:eastAsia="Arial" w:cs="Arial"/>
          <w:sz w:val="24"/>
          <w:szCs w:val="24"/>
          <w:b w:val="1"/>
          <w:bCs w:val="1"/>
          <w:i w:val="0"/>
          <w:iCs w:val="0"/>
        </w:rPr>
        <w:t xml:space="preserve">[00:08:06] Speaker 2: </w:t>
      </w:r>
      <w:r>
        <w:rPr>
          <w:rFonts w:ascii="Arial" w:hAnsi="Arial" w:eastAsia="Arial" w:cs="Arial"/>
          <w:sz w:val="24"/>
          <w:szCs w:val="24"/>
          <w:b w:val="0"/>
          <w:bCs w:val="0"/>
          <w:i w:val="0"/>
          <w:iCs w:val="0"/>
        </w:rPr>
        <w:t xml:space="preserve">la invité, no sé si se produzca, pero creo que sería importante. Acabo de hablar también con el presidente Lula de Brasil. Yo creo que hay que centrar el esfuerzo fundamentalmente en el diálogo nacional en Venezuela hacia un gobierno compartido que cree confianzas en todos los sectores venezolanos y aparezcan unas elecciones libres después. Gánele Quien les gane es la decisión del pueblo de Venezuela, la que tiene que vivir.</w:t>
      </w:r>
    </w:p>
    <w:p>
      <w:pPr>
        <w:jc w:val="start"/>
      </w:pPr>
      <w:r>
        <w:rPr>
          <w:rFonts w:ascii="Arial" w:hAnsi="Arial" w:eastAsia="Arial" w:cs="Arial"/>
          <w:sz w:val="24"/>
          <w:szCs w:val="24"/>
          <w:b w:val="1"/>
          <w:bCs w:val="1"/>
          <w:i w:val="0"/>
          <w:iCs w:val="0"/>
        </w:rPr>
        <w:t xml:space="preserve">[00:08:40] Speaker 1: </w:t>
      </w:r>
      <w:r>
        <w:rPr>
          <w:rFonts w:ascii="Arial" w:hAnsi="Arial" w:eastAsia="Arial" w:cs="Arial"/>
          <w:sz w:val="24"/>
          <w:szCs w:val="24"/>
          <w:b w:val="0"/>
          <w:bCs w:val="0"/>
          <w:i w:val="0"/>
          <w:iCs w:val="0"/>
        </w:rPr>
        <w:t xml:space="preserve">¿Sabe si la CIA tenía un informante dentro del círculo cercano de Maduro? ¿Y puede usted tener la certeza de que nadie en su gobierno, incluso en esta casa hoy, está compartiendo información con agencias de inteligencia de Estados Unidos?</w:t>
      </w:r>
    </w:p>
    <w:p>
      <w:pPr>
        <w:jc w:val="start"/>
      </w:pPr>
      <w:r>
        <w:rPr>
          <w:rFonts w:ascii="Arial" w:hAnsi="Arial" w:eastAsia="Arial" w:cs="Arial"/>
          <w:sz w:val="24"/>
          <w:szCs w:val="24"/>
          <w:b w:val="1"/>
          <w:bCs w:val="1"/>
          <w:i w:val="0"/>
          <w:iCs w:val="0"/>
        </w:rPr>
        <w:t xml:space="preserve">[00:09:00] Speaker 2: </w:t>
      </w:r>
      <w:r>
        <w:rPr>
          <w:rFonts w:ascii="Arial" w:hAnsi="Arial" w:eastAsia="Arial" w:cs="Arial"/>
          <w:sz w:val="24"/>
          <w:szCs w:val="24"/>
          <w:b w:val="0"/>
          <w:bCs w:val="0"/>
          <w:i w:val="0"/>
          <w:iCs w:val="0"/>
        </w:rPr>
        <w:t xml:space="preserve">desde hace mucho tiempo es sin el permiso de su gobierno pues interfería por diversas agencias de inteligencia, no solo estadounidenses. En el caso nuestro, aquí se les dio también desde hace 50 años más o menos, permiso en relación a estar aquí, pero en función del ataque al narcotráfico. Yo mantuve esa invitación en función exclusiva del ataque al narcotráfico.</w:t>
      </w:r>
    </w:p>
    <w:p>
      <w:pPr>
        <w:jc w:val="start"/>
      </w:pPr>
      <w:r>
        <w:rPr>
          <w:rFonts w:ascii="Arial" w:hAnsi="Arial" w:eastAsia="Arial" w:cs="Arial"/>
          <w:sz w:val="24"/>
          <w:szCs w:val="24"/>
          <w:b w:val="1"/>
          <w:bCs w:val="1"/>
          <w:i w:val="0"/>
          <w:iCs w:val="0"/>
        </w:rPr>
        <w:t xml:space="preserve">[00:09:39] Speaker 1: </w:t>
      </w:r>
      <w:r>
        <w:rPr>
          <w:rFonts w:ascii="Arial" w:hAnsi="Arial" w:eastAsia="Arial" w:cs="Arial"/>
          <w:sz w:val="24"/>
          <w:szCs w:val="24"/>
          <w:b w:val="0"/>
          <w:bCs w:val="0"/>
          <w:i w:val="0"/>
          <w:iCs w:val="0"/>
        </w:rPr>
        <w:t xml:space="preserve">¿Cómo se está preparando Colombia para defenderse y cómo respondería usted de manera concreta ante un ataque de Estados Unidos?</w:t>
      </w:r>
    </w:p>
    <w:p>
      <w:pPr>
        <w:jc w:val="start"/>
      </w:pPr>
      <w:r>
        <w:rPr>
          <w:rFonts w:ascii="Arial" w:hAnsi="Arial" w:eastAsia="Arial" w:cs="Arial"/>
          <w:sz w:val="24"/>
          <w:szCs w:val="24"/>
          <w:b w:val="1"/>
          <w:bCs w:val="1"/>
          <w:i w:val="0"/>
          <w:iCs w:val="0"/>
        </w:rPr>
        <w:t xml:space="preserve">[00:09:52] Speaker 2: </w:t>
      </w:r>
      <w:r>
        <w:rPr>
          <w:rFonts w:ascii="Arial" w:hAnsi="Arial" w:eastAsia="Arial" w:cs="Arial"/>
          <w:sz w:val="24"/>
          <w:szCs w:val="24"/>
          <w:b w:val="0"/>
          <w:bCs w:val="0"/>
          <w:i w:val="0"/>
          <w:iCs w:val="0"/>
        </w:rPr>
        <w:t xml:space="preserve">Yo prefiero que se dé el diálogo, como se prometió. Se está trabajando en eso. Yo fui del M-19, la primera guerrilla insurgente. Nosotros nos llamábamos Ejército de Bolívar. Nuestro último grado era oficiales de Bolívar. Nuestra primera acción fue recuperar la espada de Bolívar, que siempre dijo que estaría desenvainada mientras no hubiera justicia en Colombia. Ahora la tengo en el primer piso y voy a dormir al lado de la espada de Bolívar y mi protección, dije públicamente, sería fundamentalmente el pueblo. No porque el pueblo desarmado pueda resistir un helicóptero blajao, pero el pueblo desarmado derrotó al imperio español, que era el ejército más grande, y sabe qué hacer cada vez que se la amenaza, y no es enfrentar al gran ejército con armas que no tenemos, no tenemos ni siquiera defensa antiaérea, porque otro fue el destino de nuestras armas, sino con las multitudes, y con nuestras montañas y nuestras de las selvas como siempre lo hemos hecho.</w:t>
      </w:r>
    </w:p>
    <w:p>
      <w:pPr>
        <w:jc w:val="start"/>
      </w:pPr>
      <w:r>
        <w:rPr>
          <w:rFonts w:ascii="Arial" w:hAnsi="Arial" w:eastAsia="Arial" w:cs="Arial"/>
          <w:sz w:val="24"/>
          <w:szCs w:val="24"/>
          <w:b w:val="1"/>
          <w:bCs w:val="1"/>
          <w:i w:val="0"/>
          <w:iCs w:val="0"/>
        </w:rPr>
        <w:t xml:space="preserve">[00:11:16] Speaker 1: </w:t>
      </w:r>
      <w:r>
        <w:rPr>
          <w:rFonts w:ascii="Arial" w:hAnsi="Arial" w:eastAsia="Arial" w:cs="Arial"/>
          <w:sz w:val="24"/>
          <w:szCs w:val="24"/>
          <w:b w:val="0"/>
          <w:bCs w:val="0"/>
          <w:i w:val="0"/>
          <w:iCs w:val="0"/>
        </w:rPr>
        <w:t xml:space="preserve">Presidente Trump lo acusó personalmente de tráfico de cocaína, ¿cuál es su respuesta de eso?</w:t>
      </w:r>
    </w:p>
    <w:p>
      <w:pPr>
        <w:jc w:val="start"/>
      </w:pPr>
      <w:r>
        <w:rPr>
          <w:rFonts w:ascii="Arial" w:hAnsi="Arial" w:eastAsia="Arial" w:cs="Arial"/>
          <w:sz w:val="24"/>
          <w:szCs w:val="24"/>
          <w:b w:val="1"/>
          <w:bCs w:val="1"/>
          <w:i w:val="0"/>
          <w:iCs w:val="0"/>
        </w:rPr>
        <w:t xml:space="preserve">[00:11:23] Speaker 2: </w:t>
      </w:r>
      <w:r>
        <w:rPr>
          <w:rFonts w:ascii="Arial" w:hAnsi="Arial" w:eastAsia="Arial" w:cs="Arial"/>
          <w:sz w:val="24"/>
          <w:szCs w:val="24"/>
          <w:b w:val="0"/>
          <w:bCs w:val="0"/>
          <w:i w:val="0"/>
          <w:iCs w:val="0"/>
        </w:rPr>
        <w:t xml:space="preserve">Pues creo que era lo que le contaba la extrema derecha colombiana al gobierno de Estados Unidos sin hablar con nosotros. Pero yo saqué aquí públicamente mis extractos bancarios, no tengo sino una cuenta con tres, un banco, y desde el 2020, aquí examinaron, nunca encontraron nada anómalo, y solo poseo mi casa que aún pago al banco, porque la construí con deuda hipotecaria, casi la pierdo una vez, y eso es todo lo que tengo, no tengo ni carro, ni seguramente buscaron en todo el mundo a ver si había propiedades mías bajo testaferrato o algo, no han encontrado nunca nada.</w:t>
      </w:r>
    </w:p>
    <w:p>
      <w:pPr>
        <w:jc w:val="start"/>
      </w:pPr>
      <w:r>
        <w:rPr>
          <w:rFonts w:ascii="Arial" w:hAnsi="Arial" w:eastAsia="Arial" w:cs="Arial"/>
          <w:sz w:val="24"/>
          <w:szCs w:val="24"/>
          <w:b w:val="1"/>
          <w:bCs w:val="1"/>
          <w:i w:val="0"/>
          <w:iCs w:val="0"/>
        </w:rPr>
        <w:t xml:space="preserve">[00:12:12] Speaker 1: </w:t>
      </w:r>
      <w:r>
        <w:rPr>
          <w:rFonts w:ascii="Arial" w:hAnsi="Arial" w:eastAsia="Arial" w:cs="Arial"/>
          <w:sz w:val="24"/>
          <w:szCs w:val="24"/>
          <w:b w:val="0"/>
          <w:bCs w:val="0"/>
          <w:i w:val="0"/>
          <w:iCs w:val="0"/>
        </w:rPr>
        <w:t xml:space="preserve">¿La producción de cocaína en Colombia alcanzó niveles récord? ¿Qué falló y asume usted responsabilidad?</w:t>
      </w:r>
    </w:p>
    <w:p>
      <w:pPr>
        <w:jc w:val="start"/>
      </w:pPr>
      <w:r>
        <w:rPr>
          <w:rFonts w:ascii="Arial" w:hAnsi="Arial" w:eastAsia="Arial" w:cs="Arial"/>
          <w:sz w:val="24"/>
          <w:szCs w:val="24"/>
          <w:b w:val="1"/>
          <w:bCs w:val="1"/>
          <w:i w:val="0"/>
          <w:iCs w:val="0"/>
        </w:rPr>
        <w:t xml:space="preserve">[00:12:20] Speaker 2: </w:t>
      </w:r>
      <w:r>
        <w:rPr>
          <w:rFonts w:ascii="Arial" w:hAnsi="Arial" w:eastAsia="Arial" w:cs="Arial"/>
          <w:sz w:val="24"/>
          <w:szCs w:val="24"/>
          <w:b w:val="0"/>
          <w:bCs w:val="0"/>
          <w:i w:val="0"/>
          <w:iCs w:val="0"/>
        </w:rPr>
        <w:t xml:space="preserve">Yo presenté las cifras y se las dije a Trump dónde está la falla. le dije el gobierno de Duque duplicó los cultivos de hoja de coca y en todo mi gobierno tres años ya falta poco ocho meses todos los cultivos de hoja de coca sólo han crecido 6 por ciento en el gobierno del 100% a qué se debe hemos tenido éxito en detener el crecimiento, pero hay dos políticas que una ha servido para bajar incluso los cultivos y otra no, los disparó. La política que ha disparado los cultivos de hoja de coca en el gobierno Duque fundamentalmente fue hacer triste a la paz y pasar de lo que se había acordado en la paz que era sustituir voluntariamente cultivos por los campesinos, por la erradicación forzada contra los campesinos. Campesinos reaccionan sembrando más hoja de coca. Entonces tú ves descensos donde hubo una política de sustitución de cultivos, la inició Santos, pequeña pero lo hizo, y bajaron.</w:t>
      </w:r>
    </w:p>
    <w:p>
      <w:pPr>
        <w:jc w:val="start"/>
      </w:pPr>
      <w:r>
        <w:rPr>
          <w:rFonts w:ascii="Arial" w:hAnsi="Arial" w:eastAsia="Arial" w:cs="Arial"/>
          <w:sz w:val="24"/>
          <w:szCs w:val="24"/>
          <w:b w:val="1"/>
          <w:bCs w:val="1"/>
          <w:i w:val="0"/>
          <w:iCs w:val="0"/>
        </w:rPr>
        <w:t xml:space="preserve">[00:13:39] Speaker 1: </w:t>
      </w:r>
      <w:r>
        <w:rPr>
          <w:rFonts w:ascii="Arial" w:hAnsi="Arial" w:eastAsia="Arial" w:cs="Arial"/>
          <w:sz w:val="24"/>
          <w:szCs w:val="24"/>
          <w:b w:val="0"/>
          <w:bCs w:val="0"/>
          <w:i w:val="0"/>
          <w:iCs w:val="0"/>
        </w:rPr>
        <w:t xml:space="preserve">¿Debió usted adoptar una postura militar más duro en frente a los grupos criminales en lugar de priorizar el diálogo?</w:t>
      </w:r>
    </w:p>
    <w:p>
      <w:pPr>
        <w:jc w:val="start"/>
      </w:pPr>
      <w:r>
        <w:rPr>
          <w:rFonts w:ascii="Arial" w:hAnsi="Arial" w:eastAsia="Arial" w:cs="Arial"/>
          <w:sz w:val="24"/>
          <w:szCs w:val="24"/>
          <w:b w:val="1"/>
          <w:bCs w:val="1"/>
          <w:i w:val="0"/>
          <w:iCs w:val="0"/>
        </w:rPr>
        <w:t xml:space="preserve">[00:13:50] Speaker 2: </w:t>
      </w:r>
      <w:r>
        <w:rPr>
          <w:rFonts w:ascii="Arial" w:hAnsi="Arial" w:eastAsia="Arial" w:cs="Arial"/>
          <w:sz w:val="24"/>
          <w:szCs w:val="24"/>
          <w:b w:val="0"/>
          <w:bCs w:val="0"/>
          <w:i w:val="0"/>
          <w:iCs w:val="0"/>
        </w:rPr>
        <w:t xml:space="preserve">Toda esa es la relación, la narrativa, llamémosla así, de la extrema derecha colombiana. Los grupos que hay hoy en armas, excepto el ELN, que viene desde 1964, con insurgencia, antes ahora consumido por el tráfico de la cocaína se crearon el gobierno duque yo los recibí en armas y con violencia y lo que hemos desarrollado hoy he puesto dos carriles al mismo tiempo uno hablar de paz con grupos que son bandidos, ya no es política, y hablar y desarrollar una ofensiva militar contra los que no quieran la paz, hay todavía unas negociaciones vigentes en el sur del país donde más se ha sustituido hoja de coca es en el sur del país, donde más ha bajado la tasa de homicidios de Colombia es en el sur del país. Este año que pasó es uno de los más bajos años de tasa de homicidio de Colombia desde 1993. La política de diálogo, lo acabo de demostrar, sirve para desescalar violencias, pero no somos bobos, sabemos con quiénes negociamos, ya esto no es un problema de política, es un problema de y en esa medida hemos hecho 1.440 combates con una captura de 14.000 miembros de ese tipo de estructuras, 14.000, lo que pasa es que se reponen rápido porque es plata, y hemos logrado 12 bombardeos que yo he ordenado dentro del derecho internacional humanitario. Ahora, resultado final, la incautación que es mi prioridad no golpear a los campesinos como hizo Duque, la incautación porque necesito el campesinado aliado al estado para poder acabar realmente las plantaciones, la incautaciones que hemos realizado son las más altas incautaciones de la historia del mundo en cocaína.</w:t>
      </w:r>
    </w:p>
    <w:p>
      <w:pPr>
        <w:jc w:val="start"/>
      </w:pPr>
      <w:r>
        <w:rPr>
          <w:rFonts w:ascii="Arial" w:hAnsi="Arial" w:eastAsia="Arial" w:cs="Arial"/>
          <w:sz w:val="24"/>
          <w:szCs w:val="24"/>
          <w:b w:val="1"/>
          <w:bCs w:val="1"/>
          <w:i w:val="0"/>
          <w:iCs w:val="0"/>
        </w:rPr>
        <w:t xml:space="preserve">[00:16:16] Speaker 1: </w:t>
      </w:r>
      <w:r>
        <w:rPr>
          <w:rFonts w:ascii="Arial" w:hAnsi="Arial" w:eastAsia="Arial" w:cs="Arial"/>
          <w:sz w:val="24"/>
          <w:szCs w:val="24"/>
          <w:b w:val="0"/>
          <w:bCs w:val="0"/>
          <w:i w:val="0"/>
          <w:iCs w:val="0"/>
        </w:rPr>
        <w:t xml:space="preserve">Finalmente y rápidamente, ¿qué espera de Estados Unidos ahora y cuál es su mensaje al pueblo americano?</w:t>
      </w:r>
    </w:p>
    <w:p>
      <w:pPr>
        <w:jc w:val="start"/>
      </w:pPr>
      <w:r>
        <w:rPr>
          <w:rFonts w:ascii="Arial" w:hAnsi="Arial" w:eastAsia="Arial" w:cs="Arial"/>
          <w:sz w:val="24"/>
          <w:szCs w:val="24"/>
          <w:b w:val="1"/>
          <w:bCs w:val="1"/>
          <w:i w:val="0"/>
          <w:iCs w:val="0"/>
        </w:rPr>
        <w:t xml:space="preserve">[00:16:24] Speaker 2: </w:t>
      </w:r>
      <w:r>
        <w:rPr>
          <w:rFonts w:ascii="Arial" w:hAnsi="Arial" w:eastAsia="Arial" w:cs="Arial"/>
          <w:sz w:val="24"/>
          <w:szCs w:val="24"/>
          <w:b w:val="0"/>
          <w:bCs w:val="0"/>
          <w:i w:val="0"/>
          <w:iCs w:val="0"/>
        </w:rPr>
        <w:t xml:space="preserve">Bueno, yo creo que ellos deben reflexionar en primer lugar, igual nosotros, Latinoamérica debe reunirse. Ayer fue un día muy especial porque, por coincidencias, salió mucha gente en las ciudades venezolanas muchísima gente en las ciudades colombianas en una época que no es usual y estalló socialmente una parte de ciudades de eeuu por un hecho pues ajeno pero con el asesinato de una ciudadana por AIS que para nosotros AIS funciona igual que las brigadas nazis y que las brigadas italianas fascio. Ya no sólo persigue latinoamericanos por las calles, que para nosotros es una afrenta, sino que mata ciudadanos de Estados Unidos. Entonces es una hora de reflexión porque si se ve todo esto junto, más lo que puede seguirse desarrollando, pues en lugar de un Estados Unidos dominando el mundo, sueño imperial, es un Estados Unidos aislado del mundo y un imperio no se construye aislado del mundo, le pasó a Roma y ese camino tienen que decidirlo porque unos Estados Unidos vigentes en el mundo se da a través del diálogo democrático y de la construcción de reglas democráticas en el mundo yo a eso le llamo democracia global.</w:t>
      </w:r>
    </w:p>
    <w:p>
      <w:pPr>
        <w:jc w:val="start"/>
      </w:pPr>
      <w:r>
        <w:rPr>
          <w:rFonts w:ascii="Arial" w:hAnsi="Arial" w:eastAsia="Arial" w:cs="Arial"/>
          <w:sz w:val="24"/>
          <w:szCs w:val="24"/>
          <w:b w:val="1"/>
          <w:bCs w:val="1"/>
          <w:i w:val="0"/>
          <w:iCs w:val="0"/>
        </w:rPr>
        <w:t xml:space="preserve">[00:18:02] Speaker 1: </w:t>
      </w:r>
      <w:r>
        <w:rPr>
          <w:rFonts w:ascii="Arial" w:hAnsi="Arial" w:eastAsia="Arial" w:cs="Arial"/>
          <w:sz w:val="24"/>
          <w:szCs w:val="24"/>
          <w:b w:val="0"/>
          <w:bCs w:val="0"/>
          <w:i w:val="0"/>
          <w:iCs w:val="0"/>
        </w:rPr>
        <w:t xml:space="preserve">Gracias, gracias por hablar con nosotros en este momento importante para el mundo. Muchas gracias.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Es una amenaza real Gustavo Petro a la BBC sobre una posible acción militar de EE.UU. en Colombia.mp4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Uf6OPd5A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2026-08-22T04:44:01+00:00</dcterms:created>
  <dcterms:modified xsi:type="dcterms:W3CDTF">2026-08-22T04:44:01+00:00</dcterms:modified>
</cp:coreProperties>
</file>

<file path=docProps/custom.xml><?xml version="1.0" encoding="utf-8"?>
<Properties xmlns="http://schemas.openxmlformats.org/officeDocument/2006/custom-properties" xmlns:vt="http://schemas.openxmlformats.org/officeDocument/2006/docPropsVTypes"/>
</file>