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bablemente no obtendremos nada a menos que decida usar fuerza excesiva y fuerza donde estaríamos, francamente, inestable. Pero no lo haré. ¿De acuerdo? Ahora todos dicen, oh, Dios mío. Es probablemente el mayor comentario que he hecho, porque la gente pensó que usaría fuerza. No tengo que usar fuerza, no quiero usar fuerza, no usaré fuerza. Todo lo que los Estados Unidos están pidiendo es un lugar llamado Greenland, donde ya lo teníamos como confesor, pero respetuosamente lo volvimos a Denmarca no hace mucho tiempo, después de que derrotamos a los alemanes, los japoneses, los italianos y otros en la Segunda Guerra Mundial. Lo volvimos a ellos. Así que queremos un pedazo de hielo para la protección mundial. Y no lo darán. Nunca hemos pedido nada más. Y podríamos haber mantenido ese pedazo de tierra y no lo hicimos. Así que... Ellos tienen una elección. Pueden decir sí, y nos vamos a dar mucha apreciación. O pueden decir no, y nos vamos a recordar. Una América fuerte y segura significa una Nato fuerte. Y esa es una de las razones por las que trabajo todos los días para asegurarnos de que nuestro ejército es muy poderoso. Nuestras fronteras son muy fuer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ice que no usará la fuerza excesiva pero insiste en que quiere Groenlandi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wktW05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