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a divided land cut through by Israel's wall, almost everything's contested, including this patch of artificial turf, a football ground for Palestinian children. In November, the Israeli authorities placed this notice on the gate, declaring the pitch to be illegal, followed soon by a demolition order. The facility provides training to a few hundred kids from the cramped streets of the nearby refugee camp, populated by the Palestinian descendants of those who were forced or fled from their homes in the 1948 Arab-Israeli war.</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What did you think when you heard they were going to tear this football pitch up?</w:t>
      </w:r>
    </w:p>
    <w:p>
      <w:pPr>
        <w:jc w:val="start"/>
      </w:pPr>
      <w:r>
        <w:rPr>
          <w:rFonts w:ascii="Arial" w:hAnsi="Arial" w:eastAsia="Arial" w:cs="Arial"/>
          <w:sz w:val="24"/>
          <w:szCs w:val="24"/>
          <w:b w:val="1"/>
          <w:bCs w:val="1"/>
          <w:i w:val="0"/>
          <w:iCs w:val="0"/>
        </w:rPr>
        <w:t xml:space="preserve">[00:00:40] Speaker 3: </w:t>
      </w:r>
      <w:r>
        <w:rPr>
          <w:rFonts w:ascii="Arial" w:hAnsi="Arial" w:eastAsia="Arial" w:cs="Arial"/>
          <w:sz w:val="24"/>
          <w:szCs w:val="24"/>
          <w:b w:val="0"/>
          <w:bCs w:val="0"/>
          <w:i w:val="0"/>
          <w:iCs w:val="0"/>
        </w:rPr>
        <w:t xml:space="preserve">I was upset. This is a field I really care for. We don't have anywhere to play. Here we are building our dreams. If they demolish the field, they will demolish our dreams.</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Now a high-profile campaign to save the club, including social media videos, a petition with hundreds of thousands of signatures, and the reported intervention of football's governing bodies appears to have worked. The BBC understands that a political decision has been made to postpone the demolition order, at least for now, but the club remains cautious, pointing out that it's received no official notification that anything's changed. It believes Israel's objection is about far more than just the question of permits.</w:t>
      </w:r>
    </w:p>
    <w:p>
      <w:pPr>
        <w:jc w:val="start"/>
      </w:pPr>
      <w:r>
        <w:rPr>
          <w:rFonts w:ascii="Arial" w:hAnsi="Arial" w:eastAsia="Arial" w:cs="Arial"/>
          <w:sz w:val="24"/>
          <w:szCs w:val="24"/>
          <w:b w:val="1"/>
          <w:bCs w:val="1"/>
          <w:i w:val="0"/>
          <w:iCs w:val="0"/>
        </w:rPr>
        <w:t xml:space="preserve">[00:01:25] Speaker 3: </w:t>
      </w:r>
      <w:r>
        <w:rPr>
          <w:rFonts w:ascii="Arial" w:hAnsi="Arial" w:eastAsia="Arial" w:cs="Arial"/>
          <w:sz w:val="24"/>
          <w:szCs w:val="24"/>
          <w:b w:val="0"/>
          <w:bCs w:val="0"/>
          <w:i w:val="0"/>
          <w:iCs w:val="0"/>
        </w:rPr>
        <w:t xml:space="preserve">The Israelis didn't want us to have any kind of hope, didn't want us to have an opportunity, and the moment that we lose hope and opportunity, we are going to leave. This is the only explanation for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postpones demolition of Palestinian childrens football pitch. Football Soccer BBCNews.mp4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RCDgEDj2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2026-02-21T03:41:11+00:00</dcterms:created>
  <dcterms:modified xsi:type="dcterms:W3CDTF">2026-02-21T03:41:11+00:00</dcterms:modified>
</cp:coreProperties>
</file>

<file path=docProps/custom.xml><?xml version="1.0" encoding="utf-8"?>
<Properties xmlns="http://schemas.openxmlformats.org/officeDocument/2006/custom-properties" xmlns:vt="http://schemas.openxmlformats.org/officeDocument/2006/docPropsVTypes"/>
</file>