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a noté une visite remarquée aujourd'hui en Russie, celle de l'émissaire de Donald Trump, Steve Whitcough, qui se trouve aujourd'hui à Moscou alors que ces deux hommes vont se rencontrer dans les prochaines heures à l'occasion ou plutôt en marge de ce Forum économique mondial de Davos. Volodymyr Zelensky, le président ukrainien, est attendu du côté de la Suisse aujourd'hui pour s'entretenir donc avec le président des États-Unis. Pour parler de tout cela, on retrouve notre correspondant à Kiev, Gulliver Krak. Bonjour Gulliver. Qu'attend-on côté ukrainien de ce nouveau balai diplomatique ?</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Alors Volodymyr Zelensky avait dit qu'il n'irait à Davos pour rencontrer le président américain que s'il y avait quelque chose à signer, soit un document sur les éventuelles garanties de sécurité que les États-Unis apporteraient à l'Ukraine en cas d'accord de paix, soit un accord sur ce... Il y a une possibilité que les États-Unis investiraient jusqu'à 800 milliards de dollars en Ukraine pour la reconstruction après la guerre. En fait, c'est beaucoup plus vague que cela. C'est des idées, des intentions de peut-être investir et ça pourrait atteindre une telle somme mais c'est présenté par les autorités ukrainiennes comme une grande victoire si c'est signé. Volodymyr Zelensky avait dit que ses équipes lui avaient dit qu'il y avait du progrès mais il n'est toujours pas clair. Un document ou un autre sera signé. Le président américain avait... ukrainien, excusez-moi, avait aussi dit qu'il se rendrait à Davos s'il pensait qu'il y avait quelque chose à obtenir en termes d'assistance supplémentaire pour les réparations au réseau électrique et la protection aussi des installations critiques.</w:t>
      </w:r>
    </w:p>
    <w:p>
      <w:pPr>
        <w:jc w:val="start"/>
      </w:pPr>
      <w:r>
        <w:rPr>
          <w:rFonts w:ascii="Arial" w:hAnsi="Arial" w:eastAsia="Arial" w:cs="Arial"/>
          <w:sz w:val="24"/>
          <w:szCs w:val="24"/>
          <w:b w:val="1"/>
          <w:bCs w:val="1"/>
          <w:i w:val="0"/>
          <w:iCs w:val="0"/>
        </w:rPr>
        <w:t xml:space="preserve">[00:01:50] Speaker 1: </w:t>
      </w:r>
      <w:r>
        <w:rPr>
          <w:rFonts w:ascii="Arial" w:hAnsi="Arial" w:eastAsia="Arial" w:cs="Arial"/>
          <w:sz w:val="24"/>
          <w:szCs w:val="24"/>
          <w:b w:val="0"/>
          <w:bCs w:val="0"/>
          <w:i w:val="0"/>
          <w:iCs w:val="0"/>
        </w:rPr>
        <w:t xml:space="preserve">Gulliver, l'actualité autour du Groenland a éclipsé la situation en Ukraine ces derniers jours. Pourtant, les frappes russes sont quotidiennes. Quelle est la situation à Kiev actuellement?</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Alors, je pense que dans toute la capitale, il y a plus d'heures sans électricité qu'avec électricité, il y a encore un certain nombre de résidences de bâtiments qui sont sans chauffage ou bien qui ont le chauffage réduit. Les températures augmentent un petit peu. Là, il fait moins 6, donc il fait plus doux qu'avant et les prévisions du météo se sont révisées. Il y a encore un peu de peur, si vous voulez, de l'Ukraine, ce qui fait dire à certains que le général froid est en retrait et qu'il faut seulement tenir encore quelques jours et cela ira mieux. Mais bien sûr, cela reste extrêmement difficile. Pas de frappe la nuit dernière sur Kiev, pas de frappe la nuit d'avant non plus. Mais cela ne veut pas dire que les Russes ont abandonné leur idée d'encore endommager le système électrique en Ukraine. Et on va voir. On va voir ce qu'il va se passer dans les jours qui viennent. L'Ukraine a subi une perte très importante en termes de personnel. Hier, Oleksiy Brecht, chef ingénieur à Ukrainergo, la compagnie d'électricité, a été tué en réparant quelque chose par un... Volodymyr Kudrytsky, ex-directeur de cette compagnie, le compare à Vladimir Usyk en disant qu'il est à l'ingénierie électrique, ce que Usyk est à la boxe. L'Ukraine a trouvé des solutions absolument ingénieuses pour réparer les installations rapidement. Et on va voir si cela va avoir un impact à l'avenir sur la capacité à l'Ukraine à procéder à ces réparations qui impressionnent tout le pays.</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La coupure d'électricité qui a parfois un impact sur les liaisons avec l'Ukraine. On a parfois été un peu coupé par moment, Gulliver, mais on a compris l'essentiel ce matin. Merci beaucoup, Gulliver, depuis Kiev pour France 24. Ne le soyez pas, ce n'est pas de votre faute. Merci beaucoup, Gulliver.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marge du forum de Davos, rencontre entre Trump et Zelensky ce jeudi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LBTSEsyR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2026-08-22T08:57:48+00:00</dcterms:created>
  <dcterms:modified xsi:type="dcterms:W3CDTF">2026-08-22T08:57:48+00:00</dcterms:modified>
</cp:coreProperties>
</file>

<file path=docProps/custom.xml><?xml version="1.0" encoding="utf-8"?>
<Properties xmlns="http://schemas.openxmlformats.org/officeDocument/2006/custom-properties" xmlns:vt="http://schemas.openxmlformats.org/officeDocument/2006/docPropsVTypes"/>
</file>