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actually think entertainment in general is a reflection of society.</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This show is just wall-to-wall beautiful people, right? So, how does it feel being part of something that so blatantly shows the level of perfection required to be in something like Hollywood?</w:t>
      </w:r>
    </w:p>
    <w:p>
      <w:pPr>
        <w:jc w:val="start"/>
      </w:pPr>
      <w:r>
        <w:rPr>
          <w:rFonts w:ascii="Arial" w:hAnsi="Arial" w:eastAsia="Arial" w:cs="Arial"/>
          <w:sz w:val="24"/>
          <w:szCs w:val="24"/>
          <w:b w:val="1"/>
          <w:bCs w:val="1"/>
          <w:i w:val="0"/>
          <w:iCs w:val="0"/>
        </w:rPr>
        <w:t xml:space="preserve">[00:00:15] Speaker 1: </w:t>
      </w:r>
      <w:r>
        <w:rPr>
          <w:rFonts w:ascii="Arial" w:hAnsi="Arial" w:eastAsia="Arial" w:cs="Arial"/>
          <w:sz w:val="24"/>
          <w:szCs w:val="24"/>
          <w:b w:val="0"/>
          <w:bCs w:val="0"/>
          <w:i w:val="0"/>
          <w:iCs w:val="0"/>
        </w:rPr>
        <w:t xml:space="preserve">I would actually disagree with your assessment.</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Oh, okay.</w:t>
      </w:r>
    </w:p>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I think, like, historically, one could say that the entertainment industry was that. And then you watch this movement through time where you have not traditionally handsome leading men being the leads in films. There were still always, like, you know, I mean, Leo DiCaprio and this one. You know, there are, like, very handsome men that are still leads in films. But you also have, like, the Golden Globe goes to Seth Rogen. You go, that wouldn't have been the case 30 years ago. And you look at, like, the different types of leading men that you see and the different types of characters and actors in variable shows. And you actually don't go, okay, that's a traditionally handsome person. You just go, that's a really interesting person. It doesn't make them not beautiful. It just makes them breaking a mold.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Ashton Kutcher says Hollywood isnt always traditionally handsome. AshtonKutcher BBCNews.mp4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hQ8lLveG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2026-10-22T07:27:09+00:00</dcterms:created>
  <dcterms:modified xsi:type="dcterms:W3CDTF">2026-10-22T07:27:09+00:00</dcterms:modified>
</cp:coreProperties>
</file>

<file path=docProps/custom.xml><?xml version="1.0" encoding="utf-8"?>
<Properties xmlns="http://schemas.openxmlformats.org/officeDocument/2006/custom-properties" xmlns:vt="http://schemas.openxmlformats.org/officeDocument/2006/docPropsVTypes"/>
</file>