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temps pour nous, Mariam, Mariam Pirzadeh, bonjour, de faire un point sur la situation en Iran. Évidemment, cette actualité diplomatique intense a relégué au second plan ce qui se passe en Iran. Pourtant, on a quand même des nouvelles à vous donner de la situation sur place. Vous vous penchez pour nous sur les récits extrêmement difficiles à obtenir. Ça fait... Il y a deux semaines, l'Internet a été coupé. On a eu beaucoup de mal à joindre notre correspondant à Tehran, qu'on a eu par téléphone. Mais pour ce qu'il reste des autres Iraniens, c'est beaucoup plus difficile. Or, c'est très important d'avoir leurs témoignages pour comprendre ce qu'il s'est passé et ce qui se passe encore aujourd'hui.</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Oui, exactement. Il y a encore des messages que j'ai envoyés le jeudi 8 janvier à 17h et qui restent toujours non lus. Donc la majorité des Iraniens aujourd'hui n'a toujours pas Internet. Alors voilà, on va parler des témoignages que j'ai recueillis. J'ai pu parler avec deux médecins qui sont partis d'Iran, mais qui étaient mobilisés le soir du jeudi 8 janvier, du vendredi 9 janvier au moment de la répression. Le témoignage d'un médecin qui a quitté l'Iran. Donc on va le lire ensemble. Voilà ce qu'il m'a dit. Pour des raisons de sécurité, on ne va pas diffuser sa voix, mais on a transcrit mot pour mot ce qu'il nous a raconté hier. Premièrement, l'ampleur de cette catastrophe est bien plus grande que ce qui a été révélé jusqu'ici. Deuxièmement, les médias ne montrent que le courage, la bravoure et l'héroïsme, etc. Or, la principale raison qui a poussé ces gens à s'exprimer et à descendre dans la rue, c'est la souffrance. Une souffrance qui leur fait comprendre que c'est maintenant ou jamais et tous croient que c'est vraiment maintenant ou jamais. Du moins, la communauté internationale européenne, car je sais que le président Trump ne les aide pas et va laisser faire. Et si ça ne change pas de cap, l'Iran va suffoquer. Voilà ce qu'il me disait, notamment sur comment ces révoltes ont pu être traitées dans les médias internationaux, sur la question des morts. Puisqu'il y a plusieurs bilans. La République islamique a donné pour la première fois un bilan hier de 3127 morts. Mais nous suivons depuis le début, depuis trois semaines maintenant plusieurs ONG qui arrivent à répertorier, à redonner un visage à la répression. Et le bilan est plutôt de 4902 morts et en plus de 2387 qui ne sont pas identifiés et pratiquement 27 000 arrestations. Donc la deuxième chose qu'il me dit sur ça, ce médecin, il est impossible de connaître le nombre exact de morts. La raison, c'est que beaucoup sont morts dans la rue sans avoir pu atteindre l'hôpital. Leurs familles les ont ramenés chez elles pour les soustraire aux autorités, puis les ont emmenés dans un lieu secret pour les enterrer à l'abri des regards. Par exemple, les blessures que j'ai vues étaient des blessures qui donnaient l'impression que les personnes touchées s'étaient enfouies, qu'on leur avait tiré dessus sans but précis dans la foule, de biais. Ce n'est pas le genre de blessure que l'on a pu voir par exemple dans le passé, lors par exemple d'affrontements entre des voleurs et la police. Ce que ces médecins, ces deux médecins me racontent, c'est que c'était des blessures de guerre, des scènes de chaos, des scènes apocalyptiques, avec des dizaines et des dizaines de personnes qui arrivaient, et en fait, ils ont soigné comme ils ont pu, comme en fonction de l'urgence des blessures. Ils me racontent sur ces hôpitaux notamment qui ont été submergés, par exemple, je sais, on va avoir ce troisième témoignage, par exemple, je sais que les hôpitaux privés impliqués dans cette affaire étaient saturés. Ces derniers jours, les patients sont arrivés en masse et ce n'était pas le genre d'hôpital privé qui refuse de soigner les patients tant qu'ils n'ont pas payé. Non, ces hôpitaux privés ont accepté tout le monde, même s'il s'agissait effectivement d'hôpitaux, voilà, on le voit, tous les hôpitaux disaient qu'ils ne voulaient pas, les médecins disaient qu'ils ne voulaient pas gagner d'argent, que les soins devaient être gratuits et que les patients devaient être à l'aise, mais le nombre de blessés était tellement élevé que les équipes médicales étaient débordées. Il me fait état également d'un de ses collègues à l'hôpital où il travaillait, l'un des hôpitaux publics de Téhéran, qui a été tué sur le chemin alors qu'il se rendait au travail. Rendez-vous compte, donc, on est jeudi soir, ils n'ont plus Internet, les communications sont coupées, donc c'est très compliqué de joindre les médecins pour leur demander d'arriver en urgence pour traiter cet afflux de personnes touchées par balle. Les deux médecins avec qui j'ai pu parler me disent qu'il y avait tous les âges, qu'ils ont opéré, par exemple, un homme de 70 ans qui avait été atteint dans le dos, des enfants, des adolescents de 14 ans, et vraiment des scènes qu'ils disaient n'avoir vues que dans les films jusqu'à présent. Tous ceux qui devaient mourir sont morts, tous ceux qui avaient besoin d'une opération, on les a opérés. Mais à partir de minuit, jeudi, le type de blessure a changé, c'était des balles de guerre. C'était comme s'ils avaient reçu l'ordre de tirer sur tout le monde parce que c'était la guerre. J'étais encore au bloc opératoire à 2h du matin, vendredi, quand ils ont appelé pour dire qu'un blessé était arrivé avec une balle de guerre. Et à partir de ce moment-là, il n'y a plus que des balles de guerre. Et c'est exactement ce qu'on a pu voir dans les vidéos qui ont pu émerger d'Iran, ces fusils, ces mitraillettes, ces chars également qui étaient déployés dans les villes d'Iran. Et il y a même un médecin qui m'a donné ce récit qui fait froid dans le dos, c'est comme si les autorités avaient donné un permis de tirer et de tuer à toutes les forces de sécurité. On me fait état également de Basij, cette force qui réprime très jeunes, des jeunes hommes de 14, 15 ans, 16 ans qui sont déployés, des Irakiens, des Afghans également qui étaient déployés dans les rues. Donc c'est une situation sécuritaire extrêmement importante. Je rappelle le bilan de HRANA, une ONG qui est basée à l'étranger, mais qui est très fiable sur les chiffres en Iran, qui a pu identifier 4902 morts, qui doit encore identifier 9387 personnes qui ont disparu et 26541 arrestations. Voilà ce qu'on peut dire. En tout cas, pour le bilan, effectivement, il est beaucoup, beaucoup, beaucoup plus élevé que les chiffres pour le moment que donnent les ONG.</w:t>
      </w:r>
    </w:p>
    <w:p>
      <w:pPr>
        <w:jc w:val="start"/>
      </w:pPr>
      <w:r>
        <w:rPr>
          <w:rFonts w:ascii="Arial" w:hAnsi="Arial" w:eastAsia="Arial" w:cs="Arial"/>
          <w:sz w:val="24"/>
          <w:szCs w:val="24"/>
          <w:b w:val="1"/>
          <w:bCs w:val="1"/>
          <w:i w:val="0"/>
          <w:iCs w:val="0"/>
        </w:rPr>
        <w:t xml:space="preserve">[00:06:04] Speaker 1: </w:t>
      </w:r>
      <w:r>
        <w:rPr>
          <w:rFonts w:ascii="Arial" w:hAnsi="Arial" w:eastAsia="Arial" w:cs="Arial"/>
          <w:sz w:val="24"/>
          <w:szCs w:val="24"/>
          <w:b w:val="0"/>
          <w:bCs w:val="0"/>
          <w:i w:val="0"/>
          <w:iCs w:val="0"/>
        </w:rPr>
        <w:t xml:space="preserve">Qui sont déjà, là aussi, très lourds. Un mot de ce qui se passe aujourd'hui. Aujourd'hui, je disais en introduction, c'est très difficile de contacter les Iraniens, même nos correspondants à Téhéran. Il se passe quoi aujourd'hui ? La contestation a l'air tombée ?</w:t>
      </w:r>
    </w:p>
    <w:p>
      <w:pPr>
        <w:jc w:val="start"/>
      </w:pPr>
      <w:r>
        <w:rPr>
          <w:rFonts w:ascii="Arial" w:hAnsi="Arial" w:eastAsia="Arial" w:cs="Arial"/>
          <w:sz w:val="24"/>
          <w:szCs w:val="24"/>
          <w:b w:val="1"/>
          <w:bCs w:val="1"/>
          <w:i w:val="0"/>
          <w:iCs w:val="0"/>
        </w:rPr>
        <w:t xml:space="preserve">[00:06:19] Speaker 2: </w:t>
      </w:r>
      <w:r>
        <w:rPr>
          <w:rFonts w:ascii="Arial" w:hAnsi="Arial" w:eastAsia="Arial" w:cs="Arial"/>
          <w:sz w:val="24"/>
          <w:szCs w:val="24"/>
          <w:b w:val="0"/>
          <w:bCs w:val="0"/>
          <w:i w:val="0"/>
          <w:iCs w:val="0"/>
        </w:rPr>
        <w:t xml:space="preserve">En fait, la contestation, non. La colère, elle est extrêmement importante puisque chaque personne avec qui je peux parler me dise la même phrase. On connaît tous quelqu'un qui a été tué ou qui a été blessé ou qui a été arrêté. Donc c'est dire l'ampleur, effectivement, de la répression. Il y a des journalistes, notamment deux journalistes iraniennes, très courageuses, qui ont publié sur Instagram, notamment des nouvelles, en disant que la ville était en deuil, que le pays était mort, qu'il y avait sa santé, la mort partout. Ce sont des mots extrêmement forts. Ce qui se passe actuellement, c'est que les enterrements de ces personnes qui ont été tuées doivent se faire dans le plus grand secret parce qu'il y a des forces de sécurité qui sont très déployées puisque la République islamique a très très peur que ces funérailles deviennent des manifestations politiques, ce qui est le cas. Hier, notamment, il y a quelques jours, il y a une vidéo qui a été filmée lors d'un enterrement où on entend des personnes crier des slogans contre la République islamique, mais parallèlement les entendre chanter, les entendre applaudir, puisque c'était une personne, un jeune homme très jeune qui avait été tué. Donc, beaucoup de magasins fermés. Une très très grande dépression et une très grande tristesse qui s'est abattue sur les Iraniens puisque quand ils arrivent à se connecter sur Internet, c'est très peu de temps, peut-être 5 minutes, mais du coup, ils arrivent à voir les images que nous, nous avons eues, mais dont ils ont été privés par les autorités. Et surtout, ce qui est très compliqué, c'est de savoir quand Internet va être rétabli. Ça coûte plusieurs millions de dollars par jour à l'Iran, ces coupures Internet. Et il y a cette épée de Damoclès, effectivement, des autorités qui disent peut-être demain, peut-être après-demain, donc un stress supplémentaire. Et évidemment, avec ce que vient de dire Donald Trump sur l'Iran, qu'il allait négocier avec la République islamique, c'est une chape de plomb supplémentaire pour les millions d'Iraniens là-bas.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Cétait des balles de guerre   des médecins iraniens témoignent dune répression sans précédent.mp4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zWiY6UzJ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2026-10-23T16:48:18+00:00</dcterms:created>
  <dcterms:modified xsi:type="dcterms:W3CDTF">2026-10-23T16:48:18+00:00</dcterms:modified>
</cp:coreProperties>
</file>

<file path=docProps/custom.xml><?xml version="1.0" encoding="utf-8"?>
<Properties xmlns="http://schemas.openxmlformats.org/officeDocument/2006/custom-properties" xmlns:vt="http://schemas.openxmlformats.org/officeDocument/2006/docPropsVTypes"/>
</file>