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Justicia, justicia, estoy desesperada.</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No hay respuesta, nada.</w:t>
      </w:r>
    </w:p>
    <w:p>
      <w:pPr>
        <w:jc w:val="start"/>
      </w:pPr>
      <w:r>
        <w:rPr>
          <w:rFonts w:ascii="Arial" w:hAnsi="Arial" w:eastAsia="Arial" w:cs="Arial"/>
          <w:sz w:val="24"/>
          <w:szCs w:val="24"/>
          <w:b w:val="1"/>
          <w:bCs w:val="1"/>
          <w:i w:val="0"/>
          <w:iCs w:val="0"/>
        </w:rPr>
        <w:t xml:space="preserve">[00:00:08] Speaker 3: </w:t>
      </w:r>
      <w:r>
        <w:rPr>
          <w:rFonts w:ascii="Arial" w:hAnsi="Arial" w:eastAsia="Arial" w:cs="Arial"/>
          <w:sz w:val="24"/>
          <w:szCs w:val="24"/>
          <w:b w:val="0"/>
          <w:bCs w:val="0"/>
          <w:i w:val="0"/>
          <w:iCs w:val="0"/>
        </w:rPr>
        <w:t xml:space="preserve">No nos vamos de ayer aquí, hasta que nos entreguen todos nuestros hijos.</w:t>
      </w:r>
    </w:p>
    <w:p>
      <w:pPr>
        <w:jc w:val="start"/>
      </w:pPr>
      <w:r>
        <w:rPr>
          <w:rFonts w:ascii="Arial" w:hAnsi="Arial" w:eastAsia="Arial" w:cs="Arial"/>
          <w:sz w:val="24"/>
          <w:szCs w:val="24"/>
          <w:b w:val="1"/>
          <w:bCs w:val="1"/>
          <w:i w:val="0"/>
          <w:iCs w:val="0"/>
        </w:rPr>
        <w:t xml:space="preserve">[00:00:14] Speaker 4: </w:t>
      </w:r>
      <w:r>
        <w:rPr>
          <w:rFonts w:ascii="Arial" w:hAnsi="Arial" w:eastAsia="Arial" w:cs="Arial"/>
          <w:sz w:val="24"/>
          <w:szCs w:val="24"/>
          <w:b w:val="0"/>
          <w:bCs w:val="0"/>
          <w:i w:val="0"/>
          <w:iCs w:val="0"/>
        </w:rPr>
        <w:t xml:space="preserve">¿Cuántos días llevas aquí? Trece días. A las doce de la madrugada ya, después de trece días aquí, ¿qué estás esperando?</w:t>
      </w:r>
    </w:p>
    <w:p>
      <w:pPr>
        <w:jc w:val="start"/>
      </w:pPr>
      <w:r>
        <w:rPr>
          <w:rFonts w:ascii="Arial" w:hAnsi="Arial" w:eastAsia="Arial" w:cs="Arial"/>
          <w:sz w:val="24"/>
          <w:szCs w:val="24"/>
          <w:b w:val="1"/>
          <w:bCs w:val="1"/>
          <w:i w:val="0"/>
          <w:iCs w:val="0"/>
        </w:rPr>
        <w:t xml:space="preserve">[00:00:22] Speaker 3: </w:t>
      </w:r>
      <w:r>
        <w:rPr>
          <w:rFonts w:ascii="Arial" w:hAnsi="Arial" w:eastAsia="Arial" w:cs="Arial"/>
          <w:sz w:val="24"/>
          <w:szCs w:val="24"/>
          <w:b w:val="0"/>
          <w:bCs w:val="0"/>
          <w:i w:val="0"/>
          <w:iCs w:val="0"/>
        </w:rPr>
        <w:t xml:space="preserve">Esperando la libertad de mi hijo. Lo acusan de traición a la patria.</w:t>
      </w:r>
    </w:p>
    <w:p>
      <w:pPr>
        <w:jc w:val="start"/>
      </w:pPr>
      <w:r>
        <w:rPr>
          <w:rFonts w:ascii="Arial" w:hAnsi="Arial" w:eastAsia="Arial" w:cs="Arial"/>
          <w:sz w:val="24"/>
          <w:szCs w:val="24"/>
          <w:b w:val="1"/>
          <w:bCs w:val="1"/>
          <w:i w:val="0"/>
          <w:iCs w:val="0"/>
        </w:rPr>
        <w:t xml:space="preserve">[00:00:33] Speaker 4: </w:t>
      </w:r>
      <w:r>
        <w:rPr>
          <w:rFonts w:ascii="Arial" w:hAnsi="Arial" w:eastAsia="Arial" w:cs="Arial"/>
          <w:sz w:val="24"/>
          <w:szCs w:val="24"/>
          <w:b w:val="0"/>
          <w:bCs w:val="0"/>
          <w:i w:val="0"/>
          <w:iCs w:val="0"/>
        </w:rPr>
        <w:t xml:space="preserve">Casi la una de la madrugada de este martes 20 de enero de 2026, estamos en este momento en su preocupación por una situación que se ha presentado en las últimas horas y de la cual tienen conocimiento, están conmigo.</w:t>
      </w:r>
    </w:p>
    <w:p>
      <w:pPr>
        <w:jc w:val="start"/>
      </w:pPr>
      <w:r>
        <w:rPr>
          <w:rFonts w:ascii="Arial" w:hAnsi="Arial" w:eastAsia="Arial" w:cs="Arial"/>
          <w:sz w:val="24"/>
          <w:szCs w:val="24"/>
          <w:b w:val="1"/>
          <w:bCs w:val="1"/>
          <w:i w:val="0"/>
          <w:iCs w:val="0"/>
        </w:rPr>
        <w:t xml:space="preserve">[00:00:43] Speaker 5: </w:t>
      </w:r>
      <w:r>
        <w:rPr>
          <w:rFonts w:ascii="Arial" w:hAnsi="Arial" w:eastAsia="Arial" w:cs="Arial"/>
          <w:sz w:val="24"/>
          <w:szCs w:val="24"/>
          <w:b w:val="0"/>
          <w:bCs w:val="0"/>
          <w:i w:val="0"/>
          <w:iCs w:val="0"/>
        </w:rPr>
        <w:t xml:space="preserve">Hoy quiero que no se postergue más la liberación de nuestros hijos. Y me entregan a mi hijo porque me volví loca. Ahora sí estoy loca.</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No podíamos alzar la voz por él.</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¿Por qué pensaban que iba a... Porque pensaban que nos iban a llevar nosotros también. Porque estaba la amenaza constante.</w:t>
      </w:r>
    </w:p>
    <w:p>
      <w:pPr>
        <w:jc w:val="start"/>
      </w:pPr>
      <w:r>
        <w:rPr>
          <w:rFonts w:ascii="Arial" w:hAnsi="Arial" w:eastAsia="Arial" w:cs="Arial"/>
          <w:sz w:val="24"/>
          <w:szCs w:val="24"/>
          <w:b w:val="1"/>
          <w:bCs w:val="1"/>
          <w:i w:val="0"/>
          <w:iCs w:val="0"/>
        </w:rPr>
        <w:t xml:space="preserve">[00:01:15] Speaker 6: </w:t>
      </w:r>
      <w:r>
        <w:rPr>
          <w:rFonts w:ascii="Arial" w:hAnsi="Arial" w:eastAsia="Arial" w:cs="Arial"/>
          <w:sz w:val="24"/>
          <w:szCs w:val="24"/>
          <w:b w:val="0"/>
          <w:bCs w:val="0"/>
          <w:i w:val="0"/>
          <w:iCs w:val="0"/>
        </w:rPr>
        <w:t xml:space="preserve">Lo único que queremos, todos los que estamos aquí, que nos digan, mira, sí está tu hijo, está este. No crean que porque yo estoy llorando es un show, no. Es sentimiento de mamá. Y no se dejen, juegan con nosotros. Ustedes tienen miedo. Es un padre, es un esposo, es un hijo, es un nieto, lo que está allí adentro.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Las mujeres que luchan por la liberación de sus familiares en Venezuela.mp4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LV06XGNc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