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Volodymyr Zelensky veut y croire. Les conditions pour mettre fin aux conflits russo-ukrainiens seraient presque toutes réunies. Une déclaration optimiste au moment de quitter le forum de Davos et quelques heures avant une réunion tripartite de délégations ukrainiennes, russes et américaines à Abu Dhabi. Les premières négociations directes entre les belligérants sur le plan de paix américain.</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C'est une vraie guerre qui se déroule en Europe. Elle a déjà duré plus longtemps que la seconde guerre mondiale. Et nous devons arrêter Poutine. Ces nouvelles réunions, je l'espère, vont nous rapprocher un peu plus de la paix.</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Mais il reste des points d'achoppement, en particulier la question territoriale. La Russie reste intransigeante. Elle exige le retrait des troupes ukrainiennes du Donbass, qu'elle contrôle en Grèce. Elle est une des grandes parties et qui reste l'épicentre des combats entre les deux pays. Malgré la pression, Kiev a jusqu'ici refusé toute concession territoriale.</w:t>
      </w:r>
    </w:p>
    <w:p>
      <w:pPr>
        <w:jc w:val="start"/>
      </w:pPr>
      <w:r>
        <w:rPr>
          <w:rFonts w:ascii="Arial" w:hAnsi="Arial" w:eastAsia="Arial" w:cs="Arial"/>
          <w:sz w:val="24"/>
          <w:szCs w:val="24"/>
          <w:b w:val="1"/>
          <w:bCs w:val="1"/>
          <w:i w:val="0"/>
          <w:iCs w:val="0"/>
        </w:rPr>
        <w:t xml:space="preserve">[00:01:04] Speaker 3: </w:t>
      </w:r>
      <w:r>
        <w:rPr>
          <w:rFonts w:ascii="Arial" w:hAnsi="Arial" w:eastAsia="Arial" w:cs="Arial"/>
          <w:sz w:val="24"/>
          <w:szCs w:val="24"/>
          <w:b w:val="0"/>
          <w:bCs w:val="0"/>
          <w:i w:val="0"/>
          <w:iCs w:val="0"/>
        </w:rPr>
        <w:t xml:space="preserve">La position de la Russie est bien connue. L'Ukraine et ses forces armées doivent quitter le Donbass et s'en retirer. C'est une condition très importante. D'autres points restent également à l'ordre du jour des négociations.</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L'Ukraine l'assure. Elle aurait obtenu de son côté des garanties de sécurité de la part de Washington, pour dissuader la Russie d'envahir son territoire à nouveau. Pour Kiev, c'était une condition non négociable pour parvenir à un éventuel accord de paix.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Guerre en Ukraine  les conditions presque réunies pour mettre fin au conflit, selon Zelensky.mp4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kRlsAiXW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2026-10-22T10:10:34+00:00</dcterms:created>
  <dcterms:modified xsi:type="dcterms:W3CDTF">2026-10-22T10:10:34+00:00</dcterms:modified>
</cp:coreProperties>
</file>

<file path=docProps/custom.xml><?xml version="1.0" encoding="utf-8"?>
<Properties xmlns="http://schemas.openxmlformats.org/officeDocument/2006/custom-properties" xmlns:vt="http://schemas.openxmlformats.org/officeDocument/2006/docPropsVTypes"/>
</file>