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condamnation de deux journalistes en Tunisie, Borham Sayyed et Mourad Zridi, ils ont écopé de trois ans et demi de prison ferme. La justice reproche à Mourad Zridi, journaliste franco-tunisien, un délit fiscal et du blanchiment d'argent. On retrouve tout de suite notre correspondante à Tunis, Lilia Blaise. Lilia, bonsoir. Mourad Zridi aurait dû être libéré au mois de janvier et il est de nouveau condamné.</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Alors oui, il faut préciser que lui et Borham Sayyed sont en prison depuis le 11 mai 2024. Ils avaient déjà purgé une peine de huit mois d'emprisonnement avant de faire de nouveau l'objet d'un mandat de dépôt dans le cadre de cette enquête de délit fiscal et de soupçons de blanchiment d'argent. D'où le fait qu'ils étaient encore en détention dans l'attente de leur procès. Pour rappel, ils étaient tous les deux animateurs de l'émission de radio de grande écoute appelée l'émission Impossible, une émission politique, jusqu'à leur arrestation il y a presque deux ans. Alors depuis plusieurs mois, ils réclamaient une mise en liberté conditionnelle, notamment parce que leur défense argumente que si, irrégularité fiscale il y a, ces problèmes peuvent être réglés pendant qu'ils sont en liberté. Cette remise en liberté conditionnelle avait déjà été refusée le 5 janvier dernier et le procès, lui, s'est achevé ce jeudi avec les interrogatoires déprévenus par la juge. Avec ce verdict, trois ans et demi de prison, un coup de massue selon les mots de la sœur de Mourad Zridi, Meryam, que j'ai pu avoir au téléphone juste après l'annonce du verdict. Elle gardait. C'était un mince espoir qu'il soit remis en liberté, notamment parce que début janvier, il y a eu la libération de plusieurs cadres humanitaires. La semaine dernière, la libération de la journaliste Shadaha Jambarek et en novembre dernier, la libération de l'avocate et chroniqueuse Sonia Dahmeni, qui avait été arrêtée et emprisonnée le même jour que Mourad Zridi et Borham Sayes. Aujourd'hui, l'ONG Reporters sans frontières dénonce un réel acharnement judiciaire dans un communiqué qui avait été publié la veille de l'audience et les avocats des deux journalistes comptent faire appel du jugement. Merci beaucoup Lilia Blaise, notre correspondante à Tunis. Merci pour tous ces détails.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Tunisie  les journalistes Mourad Zghidi et Borhane Bssaies condamnés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x5qKtyma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