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[00:00:03] Speaker 1: </w:t>
      </w:r>
      <w:r>
        <w:rPr>
          <w:rFonts w:ascii="Arial" w:hAnsi="Arial" w:eastAsia="Arial" w:cs="Arial"/>
          <w:sz w:val="24"/>
          <w:szCs w:val="24"/>
          <w:b w:val="0"/>
          <w:bCs w:val="0"/>
          <w:i w:val="0"/>
          <w:iCs w:val="0"/>
        </w:rPr>
        <w:t xml:space="preserve">« Des alertes aux frappes aériennes ont retenti toute la nuit en Ukraine, comme ici à Kharkiv, au nord-est du pays. Une nouvelle attaque russe a fait plusieurs blessés. Les habitants ont entendu de multiples explosions dans la nuit de vendredi à samedi.</w:t>
      </w:r>
    </w:p>
    <w:p>
      <w:pPr>
        <w:jc w:val="start"/>
      </w:pPr>
      <w:r>
        <w:rPr>
          <w:rFonts w:ascii="Arial" w:hAnsi="Arial" w:eastAsia="Arial" w:cs="Arial"/>
          <w:sz w:val="24"/>
          <w:szCs w:val="24"/>
          <w:b w:val="1"/>
          <w:bCs w:val="1"/>
          <w:i w:val="0"/>
          <w:iCs w:val="0"/>
        </w:rPr>
        <w:t xml:space="preserve">[00:00:20] Speaker 2: </w:t>
      </w:r>
      <w:r>
        <w:rPr>
          <w:rFonts w:ascii="Arial" w:hAnsi="Arial" w:eastAsia="Arial" w:cs="Arial"/>
          <w:sz w:val="24"/>
          <w:szCs w:val="24"/>
          <w:b w:val="0"/>
          <w:bCs w:val="0"/>
          <w:i w:val="0"/>
          <w:iCs w:val="0"/>
        </w:rPr>
        <w:t xml:space="preserve">» « Je me suis couché et j'ai allumé la télé. Puis je me suis rendu compte qu'il fallait évacuer. J'ai attendu, assise dans le couloir, en attendant que ça se termine. Puis je suis descendue. » « Où est-ce que nous allons dormir ? Comment ? On ne sait pas. Les fenêtres sont complètement cassées.</w:t>
      </w:r>
    </w:p>
    <w:p>
      <w:pPr>
        <w:jc w:val="start"/>
      </w:pPr>
      <w:r>
        <w:rPr>
          <w:rFonts w:ascii="Arial" w:hAnsi="Arial" w:eastAsia="Arial" w:cs="Arial"/>
          <w:sz w:val="24"/>
          <w:szCs w:val="24"/>
          <w:b w:val="1"/>
          <w:bCs w:val="1"/>
          <w:i w:val="0"/>
          <w:iCs w:val="0"/>
        </w:rPr>
        <w:t xml:space="preserve">[00:00:42] Speaker 1: </w:t>
      </w:r>
      <w:r>
        <w:rPr>
          <w:rFonts w:ascii="Arial" w:hAnsi="Arial" w:eastAsia="Arial" w:cs="Arial"/>
          <w:sz w:val="24"/>
          <w:szCs w:val="24"/>
          <w:b w:val="0"/>
          <w:bCs w:val="0"/>
          <w:i w:val="0"/>
          <w:iCs w:val="0"/>
        </w:rPr>
        <w:t xml:space="preserve">» À Kharkiv, des maisons, immeubles résidentiels et même un hôpital ont été touchés cette nuit, selon les autorités locales.</w:t>
      </w:r>
    </w:p>
    <w:p>
      <w:pPr>
        <w:jc w:val="start"/>
      </w:pPr>
      <w:r>
        <w:rPr>
          <w:rFonts w:ascii="Arial" w:hAnsi="Arial" w:eastAsia="Arial" w:cs="Arial"/>
          <w:sz w:val="24"/>
          <w:szCs w:val="24"/>
          <w:b w:val="1"/>
          <w:bCs w:val="1"/>
          <w:i w:val="0"/>
          <w:iCs w:val="0"/>
        </w:rPr>
        <w:t xml:space="preserve">[00:00:50] Speaker 3: </w:t>
      </w:r>
      <w:r>
        <w:rPr>
          <w:rFonts w:ascii="Arial" w:hAnsi="Arial" w:eastAsia="Arial" w:cs="Arial"/>
          <w:sz w:val="24"/>
          <w:szCs w:val="24"/>
          <w:b w:val="0"/>
          <w:bCs w:val="0"/>
          <w:i w:val="0"/>
          <w:iCs w:val="0"/>
        </w:rPr>
        <w:t xml:space="preserve">Kharkiv a déjà enduré des attaques de cette ampleur. La ville a été frappée par 25 chaèdes. « Nous sommes actuellement à pied d'œuvre. Nous travaillons toute la nuit pour empêcher le système de chauffage de geler.</w:t>
      </w:r>
    </w:p>
    <w:p>
      <w:pPr>
        <w:jc w:val="start"/>
      </w:pPr>
      <w:r>
        <w:rPr>
          <w:rFonts w:ascii="Arial" w:hAnsi="Arial" w:eastAsia="Arial" w:cs="Arial"/>
          <w:sz w:val="24"/>
          <w:szCs w:val="24"/>
          <w:b w:val="1"/>
          <w:bCs w:val="1"/>
          <w:i w:val="0"/>
          <w:iCs w:val="0"/>
        </w:rPr>
        <w:t xml:space="preserve">[00:01:02] Speaker 1: </w:t>
      </w:r>
      <w:r>
        <w:rPr>
          <w:rFonts w:ascii="Arial" w:hAnsi="Arial" w:eastAsia="Arial" w:cs="Arial"/>
          <w:sz w:val="24"/>
          <w:szCs w:val="24"/>
          <w:b w:val="0"/>
          <w:bCs w:val="0"/>
          <w:i w:val="0"/>
          <w:iCs w:val="0"/>
        </w:rPr>
        <w:t xml:space="preserve">» Des milliers d'habitants se retrouvent désormais sans électricité et des coupures de chauffage un peu partout dans le pays, par des températures glaciales. À Kiev, les bombardements de cette nuit ont touché cinq quartiers, provoquant des incendies et en privant des milliers d'immeubles de chauffage, selon le maire Vitalik Litschko.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Ukraine  Kiev dénonce une nuit de terreur russe en plein pourparlers  FRANCE 24.mp4 (Completed: 01/24/2026)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FuRq6YFx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2026-08-22T18:52:53+00:00</dcterms:created>
  <dcterms:modified xsi:type="dcterms:W3CDTF">2026-08-22T18:52:53+00:00</dcterms:modified>
</cp:coreProperties>
</file>

<file path=docProps/custom.xml><?xml version="1.0" encoding="utf-8"?>
<Properties xmlns="http://schemas.openxmlformats.org/officeDocument/2006/custom-properties" xmlns:vt="http://schemas.openxmlformats.org/officeDocument/2006/docPropsVTypes"/>
</file>