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 Syrie, le cessez-le-feu entre le gouvernement et les forces kurdes a été prolongé de 15 jours. Objectif, faciliter le transfert de détenus du groupe État islamique vers l'Irak. Une mesure qui fait suite aux affrontements meurtriers entre les deux parties et qui ont débouché sur la reprise de pans entiers du territoire par Damas. Avec nous, un duplex de Kamichli en Syrie. Notre correspondante régionale Marie-Charlotte Roupi. Bonjour Marie-Charlotte. Quelle réaction au prolongement de cette trêve et que va-t-il se passer pendant les deux prochaines semaines ?</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La réaction en tout cas dès hier soir était très peu enthousiaste. J'ai pu parler ici avec des habitants de Kamichli et notamment il y avait deux jeunes hommes, l'un arabe et l'autre kurde, qui m'ont dit exactement la même chose tous les deux. Qu'est-ce que 15 jours va changer ? Dans 15 jours, nous aurons exactement le même problème. On déplace simplement le problème. Les forces kurdes, elles, avaient demandé. Un délai de 30 jours pour tenter de relancer les négociations avec Damas, notamment sur des points importants, l'intégration des forces armées kurdes à l'armée gouvernementale syrienne et la possibilité de conserver un contrôle administratif des zones où la majorité de la population kurde habite, notamment les provinces de Hasaké et de Kamichli. Mais ces points sont dans une impasse depuis bientôt. Il y a un an, les négociations patinent. Les cessez-le-feu n'aboutissent pas à véritablement une reprise des discussions. Donc tout le monde reste un peu dubitatif ici. Simplement, ça apporte effectivement un certain répit. Vous le disiez, notamment, cela pourrait permettre à la coalition internationale de poursuivre le transfert des prisonniers de l'État islamique vers l'Irak dans un contexte sécuritaire un peu plus stable que si les combats avaient repris. Après, il va falloir voir. Dans les prochains jours, si le cessez-le-feu tient. Mais la population, pour l'instant, doute de toute façon que ce soit une solution réelle.</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Parallèlement à tout cela, Marie-Charlotte, il est question de mettre en place des corridors humanitaires.</w:t>
      </w:r>
    </w:p>
    <w:p>
      <w:pPr>
        <w:jc w:val="start"/>
      </w:pPr>
      <w:r>
        <w:rPr>
          <w:rFonts w:ascii="Arial" w:hAnsi="Arial" w:eastAsia="Arial" w:cs="Arial"/>
          <w:sz w:val="24"/>
          <w:szCs w:val="24"/>
          <w:b w:val="1"/>
          <w:bCs w:val="1"/>
          <w:i w:val="0"/>
          <w:iCs w:val="0"/>
        </w:rPr>
        <w:t xml:space="preserve">[00:02:15] Speaker 2: </w:t>
      </w:r>
      <w:r>
        <w:rPr>
          <w:rFonts w:ascii="Arial" w:hAnsi="Arial" w:eastAsia="Arial" w:cs="Arial"/>
          <w:sz w:val="24"/>
          <w:szCs w:val="24"/>
          <w:b w:val="0"/>
          <w:bCs w:val="0"/>
          <w:i w:val="0"/>
          <w:iCs w:val="0"/>
        </w:rPr>
        <w:t xml:space="preserve">Oui, le gouvernement syrien l'a annoncé hier. Ils ont annoncé l'ouverture de corridors humanitaires, mais ils n'ont pas précisé où. Du côté kurde, il y a évidemment un espoir qu'il y ait un corridor humanitaire qui s'ouvre pour relier la ville de Kobané. Elle est assiégée déjà depuis plusieurs jours. Elle est entourée au nord par la Turquie et au sud et sur tout le pourtour sud, est et ouest par les forces gouvernementales syriennes. Et donc, la ville commence à manquer d'électricité, d'eau, voire même d'eau potable et de pétrole pour se chauffer. Et la population alerte régulièrement sur le fait qu'il faut véritablement une intervention internationale pour essayer de résoudre cette situation. Le croissant rouge kurde a même annoncé qu'il y aurait déjà eu cinq enfants qui seraient décédés du froid parce que la ville est encore sous la neige, qu'il n'y a pas d'abri. Ce corridor humanitaire serait donc un espoir pour alléger la pression qui pèse sur la ville qui a accueilli de nombreux réfugiés face à l'avancée des forces gouvernementales la semaine dernière.</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Merci beaucoup Marie-Charlotte Roupy, correspondante régionale de France 24. Un voyage spécial à Kamichli. En Syrie. Merci beaucoup Marie-Charlotte. Au revoir.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Cessez-le-feu prolongé en Syrie pour faciliter le transfert de détenus de lEI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1UNYzqYJ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2026-10-22T07:52:03+00:00</dcterms:created>
  <dcterms:modified xsi:type="dcterms:W3CDTF">2026-10-22T07:52:03+00:00</dcterms:modified>
</cp:coreProperties>
</file>

<file path=docProps/custom.xml><?xml version="1.0" encoding="utf-8"?>
<Properties xmlns="http://schemas.openxmlformats.org/officeDocument/2006/custom-properties" xmlns:vt="http://schemas.openxmlformats.org/officeDocument/2006/docPropsVTypes"/>
</file>