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at Westminster. And Chris in the same studio as Adam. Right, this is getting to be quite a regular thing now, and I don't mean you and me talking to each other face to face rather than down the line. Conservative MPs defecting to reform, because there was another one today, and it was Suella Braverman, former Home Secretary.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Yeah, when you and I were talking on Newscast and Five Live on Sunday evening, I was weighing up whether or not I was making a mistake not heading to Manchester to see if I could chase Andy Burnham around. In the end, I concluded I wouldn't because I didn't think he'd want to say very much. Which is true, Joe Pike, our colleague, did some fantastic scurrying about and did get him on camera, but he wasn't keen on saying very much.</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Including the classic shot of Andy Burnham getting into a lift and the doors closing so that Joe could say the door has closed on him coming back to Westminster. This is how television magic is made.</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Anyway, I stayed at Westminster marginally concerned I might be in the wrong place, which is a classic journalistic anxiety. And getting on with various other things, not least this trip that's coming up. And then, somewhat out of the blue, I mean it's not that surprising in the grand scheme of things, but certainly as far as it coming today is concerned, Reform hosting a news conference which purportedly was about veterans, and Suella Braverman turns up in quite the moment, quite the kind of choreography around her defection. Yeah, this is the fourth big name this month, the third MP in the last 10 days. It's quite the momentum they've got.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My favourite bit of the defection, though, came later on because they then did a news conference, her and Nigel Farage. And after you'd asked your question, the other Chris, Chris Hope from GB News, asked a question, and then Nigel Farage said, well, are you surprised? And Chris Hope said, no. Because actually people had been watching Suella Braverman in kind of defection watch for a while, hadn't they? Yes.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So I missed Chris Hope's question and indeed the answer because I had to scurry out in order to get back for the 6 o'clock news. So yeah, look, if you were drawing up a list of likely conservatives to defect to Reform UK, Suella Braverman would have been pretty near the top. But I still think it's quite something. I mean, defections are pretty rare at Westminster, and we've just had three in a fortnight or 10 days. Four if you include Nadeem Zahawi, albeit no longer an MP. So I think that's quite something. You know, former Home Secretary, someone, I mean, I've known her for 25 plus years, and like being a conservative sort of in her DNA, or at least it was until lunchtime. I mean, she would say she is still a conservative. In fact, she said in the news conference about the Conservative Party isn't a Conservative Party. So in that sense, she thinks the party has left her, which is often the mantra of the defectee. But yeah, as I say, still quite a thing.</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 mean... And in terms of her tone, it was quite emotional. So in the morning when she revealed herself, she was quite emotional. And then in that news conference later, she was using quite powerful analogies, like an unhappy marriage.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Yeah, yeah, completely. So I mean, in the news conference, you got a sense of the kind of emotion. We've said this before, but I think it's worth saying again. You know, people, a lot of people, when they defect, they're leaving an affiliation, if you like, that they have had for decades, decades and decades. It was on a human level. It's a big moment. I thought you could see it in Sorella Boberman's facial expression when she finds herself uttering out loud words that I don't know, maybe she's practiced in the mirror or whatever, but you're suddenly saying it out loud and you can't say, that's it, that's it. You have crossed, you have done it. And then the emotion that that provokes, and it's a kind of one way direction. Now in that news conference, I'm flicking through my notebook in classic... Your huge notebook. I like A4 notebooks. A4, yeah. Can't be doing with those little reporter notebooks, they're too small. You know, the Conservative Party is a social democratic left-leaning party, Chino, conservative in name only. The fear, insecurity and weakness of Kemi Badanok. That was a reference to how long, in her view, it had taken the Conservatives to come round to the view of leaving the European Convention on Human Rights, which Sorella Boberman had advocated for some time. The Conservative Party is full of craven, superficial careerists. So there's a pattern in these news conferences. So the newly arrived former Conservative goes through a process of publicly saying their previous party was a shower. And then the second thing they do, or at least the last few have done, and Robert Jenrick certainly did, is to paint this dividing line. They're really keen on Reform UK, which is to say that Britain is broken, which is something the Conservatives say is not true. They'll point to lots of what they see as problems with the UK, but they say that doesn't add up to the country being broken, which Reform absolutely are of the view of.</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And there was quite a lot of activity in Tory land today, wasn't there? Because Andy Street, sorry, Sir Andrew Street, former mayor of the West Midlands and Ruth Davidson, former Tory leader in Scotland, have launched this new group.</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Yeah, Prosper UK. So I think if we take a little bit of a step back and we can look at some of the castlists in this group, and they're not all of one mind, but if we take a couple of steps back, the Brexit process flushed out in quite a sort of brutal way. Those who might vaguely fall under the label of being one nation Conservatives, wets to use the label of old. The left of the Conservative party. These labels are never perfect. They never quite describe anyone to the full extent. And as I say, in this group, you have Andy Street, Sir Andy Street. I've forgotten about his knighthood, actually. I should have mentioned that on the radio earlier. Sorry, Sir Andy.</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He doesn't seem like the kind of person who'd be bothered.</w:t>
      </w:r>
    </w:p>
    <w:p>
      <w:pPr>
        <w:jc w:val="start"/>
      </w:pPr>
      <w:r>
        <w:rPr>
          <w:rFonts w:ascii="Arial" w:hAnsi="Arial" w:eastAsia="Arial" w:cs="Arial"/>
          <w:sz w:val="24"/>
          <w:szCs w:val="24"/>
          <w:b w:val="1"/>
          <w:bCs w:val="1"/>
          <w:i w:val="0"/>
          <w:iCs w:val="0"/>
        </w:rPr>
        <w:t xml:space="preserve">[00:05:27] Speaker 2: </w:t>
      </w:r>
      <w:r>
        <w:rPr>
          <w:rFonts w:ascii="Arial" w:hAnsi="Arial" w:eastAsia="Arial" w:cs="Arial"/>
          <w:sz w:val="24"/>
          <w:szCs w:val="24"/>
          <w:b w:val="0"/>
          <w:bCs w:val="0"/>
          <w:i w:val="0"/>
          <w:iCs w:val="0"/>
        </w:rPr>
        <w:t xml:space="preserve">No, I don't think so.</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I think Andy is his brand.</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Baroness Davidson, Ruth Davidson, the former Conservative leader in Scotland. I think you described both of them fairly...</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Baroness Davidson of podcasting. Indeed.</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Has been sort of broadly, if you like, of the left of the party. Funny enough, full disclosure, I was just talking about this on the Radio 460 o'clock news and our esteemed fellow podcaster, Nick Robinson, pointed out to me that there are some others within this grouping who, would they fit under that label quite so comfortably? So Philip Hammond, the former Chancellor, Andrew Tyree. So Philip Hammond was very much on the remain side of the Brexit argument, but you might argue economically, he's not quite in the same place as some of the others. Anyway, I think it's fair to say quite a few folk who, for whatever reason, felt squeezed out, either literally or psychologically, from the sort of key tables of the Conservative Party of much of the last, at least half decade, are setting up this vehicle, arguing that there is a chunk of the electorate who currently might feel homeless. And I just think it's quite interesting that they're finding voice and finding expression again. And you sort of wonder, where does it leave Kemi Badenoch, who is simultaneously losing folk, broadly speaking, on the right of the party. Again, these labels are only of so much use, but the likes of Robert Jenrick and Suella Braverman and Andrew Rosindell. Whilst at the same time, you've got these sort of folk who are finding a voice, again, very loosely, broadly, on the left of the Conservative Party. Kemi Badenoch is someone of the right of the party, losing people to her right and then people to her left, if you like, are getting noisy. She's quite discombobulating, I think, for her in the same way that the Andy Burnham stuff, another Andy who is a mayor, the other Andy's a former mayor, is doing his stuff, where reform are often central to that conversation too.</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Although I wonder, kind of counterintuitively, some people are saying Suella Braverman leaving the Conservatives is helpful for Kemi Badenoch because she's got quite extreme positions that might be off-putting to people who are quite kind of more centre-right. And then you've got the idea that actually this group gives Kemi Badenoch a lot of, kind of, ballast in the Conservative Party to drag that bit, to stop it being dragged to the right by reform and to bring it into a more centrist position where there are more voters, potentially. Well, indeed. So actually my initial reaction was none of these things, neither of these things are helpful for Kemi Badenoch, but actually you can then think of them both being quite helpful.</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Possibly, but it's the extent to which she would be comfortable with that scenario, given her, you know, her sort of core, how she would see her core conservatism. So I just think it's really interesting. As I say, you've got these contortions being inflicted on the Conservatives. And then a key part of our conversation, which I think is where we left our last episode on Sunday evening, of what's going on in the Labour Party, is that you've got the Labour Party who are horrified at the prospect, the possibility of losing the general election, albeit a long, long, long way down the track, to Reform UK. And that is turbocharging a lot of the conversations about Keir Starmer and his competence or otherwise, as the party has to come to a judgment. And in so doing, given where Labour are in the opinion polls, clearly a factor in where Labour are in the opinion polls is where Reform are, is this speeding up of a sense of asking those big questions about Keir Starmer. And in that context, the potential big name rivals have a greater prominence as a result. You know, as we said, I think on the last episode, if Keir Starmer was hugely popular and was sweeping all before him in Parliament, et cetera, et cetera, West Street and Andy Burnham would matter much less because they would be less threatening. And part of that is because of where Labour finds itself vis-a-vis Nigel Farage and Reform.</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Have you been picking up any consequences among the Labour Party for Keir Starmer's decision to block him on Sunday?</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I think broadly speaking, Downing Street will be happy in that the alternative scenario would be one where Andy Burnham was heading towards becoming Labour's candidate. It wasn't guaranteed. There was other hoops to jump through, et cetera, et cetera, with all of the hullabaloo that would have followed. I mean, unquestionably. Versus what they've done, where Andy Burnham has gone back to doing his day job. I mean, I'm sure he'll have something more to say in time, where his immediate path to Westminster is blocked, where the potential oxygen grabber of his candidacy in a by-election that would have stolen attention from all of those other elections in Wales, in Scotland, in local elections in England, at least for the next month or so. And indeed after that, because the assumption at the moment is that by-election could happen in about a month, but let's see. A lot of the bandwidth for a conversation about who people might want to vote for would have been soaked up by the Andy Burnham conversation in one constituency out of 650 when there's all these other races going on. And that's not going to happen. So I think in the short term and even into the medium term, Downing Street will be pleased with what they decided to do and had the willingness to do. But as we said before, it is symptomatic of their underlying sense of their own weakness, which we'll see manifest itself down the track, particularly, by the way, if Labour lose the by-election. Because if Labour lose that by-election, which Andy Burnham hinted at the prospect of in that social media post midway through our last episode, then obviously the alternative hypothetical won't have happened, which is what would have happened if Andy Burnham had run. But people will say, I mean, not least Mr Burnham himself quite possibly, but it might have been different if I'd run. And then does it stick to Keir Starmer in that scenario that he would have rather Reform win than Andy Burnham win? Now that might be a gross simplification of what led to his judgement.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Keir Starmer would get blamed for it in that case.</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That argument would be made.</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And also that by-election is going to be in a couple of weeks, last week of February. Now, the story the government wants to be talking about today, kind of like their official business, if you like, is the unveiling of those reforms to the police in England and Wales that Shabana Mahmood, the Home Secretary, was kind of previewing on LK show on Sunday. And so I've read the white paper now and watched her statement in Parliament while you were off doing other things. So to my mind, it seems that there's three main things here. There's the reorganisation thing for police forces in England and Wales. And the idea there, I think, is that the right type of crime gets dealt with at the right level. So there's going to be this new National Police Service, which will deal with national crimes like terrorism or fraud. Then you have police forces at a regional level who will have the clout and the expertise to investigate things like murders. And then you'll have your local police forces within that who will deal with local crime, like burglaries and things like that.</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And do we have a number? No.</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there's going to be a review done, classic Labour, there'll be a review, which will report by the end of the summer. So I think that gives us to what? Mid, late September, maybe? End of the summer in political terms is like November. Exactly, exactly. The autumn budget in December. And so I think, so we'll now have a good few months of speculation about, well, which forces will be merged to become a regional force. Then you're only sort of two and a half years or under three years away from... No, this document is explicit that it's a two parliament process that will have to be continued in the next parliament.</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And therefore, I just wonder, so when did you, when did you and Westminster first entangle? 2006.</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OK, so this is about the right kind of timing. When Charles Clarke was resigning as Home Secretary.</w:t>
      </w:r>
    </w:p>
    <w:p>
      <w:pPr>
        <w:jc w:val="start"/>
      </w:pPr>
      <w:r>
        <w:rPr>
          <w:rFonts w:ascii="Arial" w:hAnsi="Arial" w:eastAsia="Arial" w:cs="Arial"/>
          <w:sz w:val="24"/>
          <w:szCs w:val="24"/>
          <w:b w:val="1"/>
          <w:bCs w:val="1"/>
          <w:i w:val="0"/>
          <w:iCs w:val="0"/>
        </w:rPr>
        <w:t xml:space="preserve">[00:13:20] Speaker 2: </w:t>
      </w:r>
      <w:r>
        <w:rPr>
          <w:rFonts w:ascii="Arial" w:hAnsi="Arial" w:eastAsia="Arial" w:cs="Arial"/>
          <w:sz w:val="24"/>
          <w:szCs w:val="24"/>
          <w:b w:val="0"/>
          <w:bCs w:val="0"/>
          <w:i w:val="0"/>
          <w:iCs w:val="0"/>
        </w:rPr>
        <w:t xml:space="preserve">So one of the things I remember doing when I was working on the regional desk here at Westminster for BBC Local Radio was the whole business, when Labour were last in government, of police service reform, as they called it. And this was about police mergers. And it never happened. Because it was so controversial. In England and Wales. It did happen later in Scotland with the formation of Police Scotland. But yet it didn't happen. And what intrigues me here, whatever the case that might be made for or against this argument, is that given its time frame, what are the chances that come the next general election, opposition parties could run on a ticket, I'll vote for us and save your local force. Now, whether that is a good idea or not in crime prevention, crime tackling terms is one thing. The other thing is, is a kind of local affinity thing. That sort of sense that I live in Cheshire or Gloucestershire or wherever it might be. And that sense of closeness and proximity and history and heritage.</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And I imagine in that imaginary election campaign, we've just conjured up out of nothing Shabana Mahmood, who may be prime minister at that point, if the rumours are to be believed, would say, hang on, you can only have the extra police officers that we are promising if you do the work of reforming the police service. So you can see the argument might not just be get rid of police forces or not. It might be more complicated.</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Yeah, and we've seen similar carrots being dangled, haven't we, in the context of the mayoral model being introduced into local government and other elements, if you like, changes of structures of government, or in this instance, structures of the wider state and trying to either make the case for it or incentivise it amongst those in the thick of it.</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And the other two bullet points from the three bullet points for these reforms are embracing AI and setting up a new organisation that will, with some big funding, to help the police embrace the use of artificial intelligence. Again, likely to be controversial because look at what people say about facial recognition, which is being rolled out more widely. And thirdly, this idea of a set of new national policing standards so that the public can better hold the police to account and also individual officers will have to live up to so it'll be easier to keep them trained and easier to fire them if they're not living up to those standards. Intriguing. Right, Chris, before you go, quite a few people have emailed us, newscast.bbc.co.uk, asking that perennial question of why does a defection not automatically trigger a by-election? The answer is it just doesn't.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The answer, it doesn't. And the reason it doesn't is that it is the person's name on the ballot paper that is associated with the ticket to Parliament. Now, clearly a significant motivator for a lot of voters, probably the vast majority of voters in any given election, is the affiliation of said person. In other words, the party. Now people, you know, individuals might build up a sense of loyalty or the opposite if they've kicked around in a patch for a while. But party affiliation is usually the biggest determinant of success or otherwise. And hence you get this sort of disjuncture, this feeling of, well, frankly, some people just feel let down that you might have faithfully voted Conservative in Sorelle Brethrenman's corner of Hampshire only to discover you've now got a reform MP. And this kind of, this very thought with her defection kind of cuts both ways because the Conservatives are making the point that reform finished fourth in that patch. And therefore there might be a lot of people who voted Conservative who are now irritated and the reform support was relatively small. If you're Sorelle Brethrenman, you might make the argument that the reason for that is that her politics were very clear and she was able to appeal to longstanding, instinctive, big C Conservatives, as well as those recently drawn towards reform, but would happily back Sorelle Brethrenman. So the reason is that it is the name, not the party on the ticket. And the tradition, what has often been the case, but not exclusively been the case, is that when defectors defect, they don't tend to trigger by-elections. There were two examples, weren't there, when by-elections did happen. Douglas Carswell in Clacton, when he joined UKIP from the Conservatives and Mark Reckless in Rochester and Strood in Kent, when he did the same. They both held by-elections and both won them under their new affiliation. But that is not normal, as much as many people might argue that it is the noble thing to do.</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Which reminds me of going to cover one of those by-elections and bumping into the two of them at the train station. And they then gave me a lift to their campaign event, which was the first thing I was going to film for my piece. And I thought, I just cannot be seen getting out of a car with these two. They're just giving me a lift. So actually it was ultimately saving the licence fee payer because it meant it didn't have to get a bus or a taxi.</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So I've had two similar incidents to that. So one was literally an hour ago, as we record, which is I went into the Reform UK news conference with Swanna Braverman and Nigel Farage and plopped myself down on the front row and then realised as time went on that the Reform MPs were all sitting next to me. And I was the only journalist on the front row. So at which point I thought I should scuttle a few rows back to, you know, because that was clearly a spot for Reforms MPs. So yeah. And then the other one was Ed Davey once. I was doing a general election piece in Greater Manchester and I was late. And I jump out of the car and start charging to this news conference on the top of a hill where he was painting beakers with the Mancunian bee on it. And this car door flies open in front of me. And I'm thinking, oh, somebody else is late. Thank goodness for that. It was Ed Davey. He piles out. So he was almost late for his own event.</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Well, there you go. Political history, how it could have unfolded differently. Chris, safe travels. Thank you. Now, before me and Chris were chatting, I recorded a conversation with my podcasting cousin, Sarah Smith from AmeriCast. And we were talking about the wave of protests that has greeted a shooting of an intensive care nurse called Alex Pretty in Minnesota by Border Force officials. This follows a shooting in the same city a couple of weeks ago by officials from ICE, the Immigration and Customs and Enforcement Unit of a mum called Renee Good. And it's caused huge political uproar. And I wanted to catch up with Sarah to find out what is going on. And I started the conversation about the different narratives being put forward by different sides as they watch the footage of this killing online.</w:t>
      </w:r>
    </w:p>
    <w:p>
      <w:pPr>
        <w:jc w:val="start"/>
      </w:pPr>
      <w:r>
        <w:rPr>
          <w:rFonts w:ascii="Arial" w:hAnsi="Arial" w:eastAsia="Arial" w:cs="Arial"/>
          <w:sz w:val="24"/>
          <w:szCs w:val="24"/>
          <w:b w:val="1"/>
          <w:bCs w:val="1"/>
          <w:i w:val="0"/>
          <w:iCs w:val="0"/>
        </w:rPr>
        <w:t xml:space="preserve">[00:19:34] Speaker 3: </w:t>
      </w:r>
      <w:r>
        <w:rPr>
          <w:rFonts w:ascii="Arial" w:hAnsi="Arial" w:eastAsia="Arial" w:cs="Arial"/>
          <w:sz w:val="24"/>
          <w:szCs w:val="24"/>
          <w:b w:val="0"/>
          <w:bCs w:val="0"/>
          <w:i w:val="0"/>
          <w:iCs w:val="0"/>
        </w:rPr>
        <w:t xml:space="preserve">So there are two extreme and opposite stories being told. Very, very quickly, the Department of Homeland Security and Kristi Noem, for instance, the Homeland Security Secretary came out to say that this is somebody who was posing a danger to agents, that he was a menace on the streets of Minnesota and that the agents operated in self-defence because they were in fear of their life. And she mentioned that he had a gun with him, which is true, although in her statement, she made it sound as though he was brandishing this weapon at ICE agents, whereas, in fact, it was in a holster on his hip the entire time. On the other side, his family have asked the administration to stop telling sickening lies about him and his motives. And a lot of people have been able to draw their own conclusion from watching videos from various different angles of exactly what happened. And a lot of people have concluded watching that, that this was somebody who posed no threat to these agents. The only time his gun was removed from its holster was when an agent took it off him and removed it from the scene. It's unclear why they tackled him to the ground in the first place, when all he seemed to be doing was helping up a woman who'd fallen over after being pepper sprayed, why it took so many agents to pin him down on the ground and why they decided whilst holding him down there that he posed any kind of threat and shot him. But, I mean, there were several administration officials rushed to say that he was planning a massacre. That was why he had taken his weapon with him and to very quickly also say you cannot bring loaded weapons to protests unless you expect something like this to happen, which of course is in complete violation of the treasured second amendment, which says that Americans do have the right to bear arms, even when they're attending protests.</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Yeah, it's interesting that it's become a debate about gun control, but sort of from a different direction from what we're used to.</w:t>
      </w:r>
    </w:p>
    <w:p>
      <w:pPr>
        <w:jc w:val="start"/>
      </w:pPr>
      <w:r>
        <w:rPr>
          <w:rFonts w:ascii="Arial" w:hAnsi="Arial" w:eastAsia="Arial" w:cs="Arial"/>
          <w:sz w:val="24"/>
          <w:szCs w:val="24"/>
          <w:b w:val="1"/>
          <w:bCs w:val="1"/>
          <w:i w:val="0"/>
          <w:iCs w:val="0"/>
        </w:rPr>
        <w:t xml:space="preserve">[00:21:31] Speaker 3: </w:t>
      </w:r>
      <w:r>
        <w:rPr>
          <w:rFonts w:ascii="Arial" w:hAnsi="Arial" w:eastAsia="Arial" w:cs="Arial"/>
          <w:sz w:val="24"/>
          <w:szCs w:val="24"/>
          <w:b w:val="0"/>
          <w:bCs w:val="0"/>
          <w:i w:val="0"/>
          <w:iCs w:val="0"/>
        </w:rPr>
        <w:t xml:space="preserve">Yes, because this one incident has slightly changed the tenor of Republican and conservative response. You've had quite a few Republican senators and congresspeople coming out and saying that they're very, very uncomfortable about what happened. Several governors, very critical of the way ICE has been operating in the streets of Minneapolis. Some people who are normally unbelievably loyal to Donald Trump, very, very critical about what they've seen. And one of the reasons why is because of this suggestion that Alex Peretti was somehow asking for this because he had a weapon with him. And people who really, really firmly believe in their right to take legally held weapons wherever they want to are pushing back against that notion. Other people are very upset about the first amendment, which is the right to free speech, which gives you the right to protest on the streets. Is that being hampered by the way in which so many protesters are being arrested and detained? And does that breach the fourth amendment? You're right against them, illegals stop and searches and seizure and detention. So you actually have quite a few people on the right for different reasons. Some of them who just shocked by what they're seeing happening in the streets and some of them who are constitutional absolutists think that what you're doing here is seeing federal agents in Minnesota breaching the fundamental constitutional rights of American citizens.</w:t>
      </w:r>
    </w:p>
    <w:p>
      <w:pPr>
        <w:jc w:val="start"/>
      </w:pPr>
      <w:r>
        <w:rPr>
          <w:rFonts w:ascii="Arial" w:hAnsi="Arial" w:eastAsia="Arial" w:cs="Arial"/>
          <w:sz w:val="24"/>
          <w:szCs w:val="24"/>
          <w:b w:val="1"/>
          <w:bCs w:val="1"/>
          <w:i w:val="0"/>
          <w:iCs w:val="0"/>
        </w:rPr>
        <w:t xml:space="preserve">[00:22:56] Speaker 1: </w:t>
      </w:r>
      <w:r>
        <w:rPr>
          <w:rFonts w:ascii="Arial" w:hAnsi="Arial" w:eastAsia="Arial" w:cs="Arial"/>
          <w:sz w:val="24"/>
          <w:szCs w:val="24"/>
          <w:b w:val="0"/>
          <w:bCs w:val="0"/>
          <w:i w:val="0"/>
          <w:iCs w:val="0"/>
        </w:rPr>
        <w:t xml:space="preserve">And in terms of getting to the bottom of what actually happened in a way that maybe more people could unite around, it sounds that even that, like some kind of investigation into this is quite polarized as well.</w:t>
      </w:r>
    </w:p>
    <w:p>
      <w:pPr>
        <w:jc w:val="start"/>
      </w:pPr>
      <w:r>
        <w:rPr>
          <w:rFonts w:ascii="Arial" w:hAnsi="Arial" w:eastAsia="Arial" w:cs="Arial"/>
          <w:sz w:val="24"/>
          <w:szCs w:val="24"/>
          <w:b w:val="1"/>
          <w:bCs w:val="1"/>
          <w:i w:val="0"/>
          <w:iCs w:val="0"/>
        </w:rPr>
        <w:t xml:space="preserve">[00:23:08] Speaker 3: </w:t>
      </w:r>
      <w:r>
        <w:rPr>
          <w:rFonts w:ascii="Arial" w:hAnsi="Arial" w:eastAsia="Arial" w:cs="Arial"/>
          <w:sz w:val="24"/>
          <w:szCs w:val="24"/>
          <w:b w:val="0"/>
          <w:bCs w:val="0"/>
          <w:i w:val="0"/>
          <w:iCs w:val="0"/>
        </w:rPr>
        <w:t xml:space="preserve">Oh, yeah. So the ICE themselves will investigate this and a lot of people will have no faith whatsoever in whatever conclusions they come to. And as we were just discussing, a lot of politicians don't feel they need to wait for any kind of investigation to establish the facts before they go out and put their own story out there. State officials working to the Democrat governor, Tim Walz, are also trying to investigate this. They're being hampered somewhat by ICE who don't want a state investigation and say that they've got no right to investigate them because they're federal agents. But nonetheless, the state police are trying to investigate this, get hold of whatever evidence they can that wasn't already swept away by ICE agents. And there will be a real battle over the jurisdiction of this, whether the state can try to charge these federal agents with manslaughter, for instance, if it goes that far. That will be a legal battle in itself. And interestingly, by coincidence, but importantly, a U.S. judge actually has to take a decision today, Monday, on whether or not it's legal for ICE agents to be in the streets of Minnesota at all. The state has taken a case asking the courts to tell the 3,000 immigration agents that there are in Minnesota to go home. And that decision will be reached at some point today as well.</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And where is Donald Trump in all of this? Because usually we can expect him, and as he has been in the past when it comes to ICE, be quite gung ho about what those officials are allowed to do and very, very critical of the people who are protesting or kind of pushing back against them. But equally, Donald Trump is not always bull in a china shop. He is very receptive to public opinion if he feels it's turning against him.</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Yeah, and I think he can sense that he might end up on the wrong side of public opinion if he is as bullish about this as some of his administration officials have been. He's been much more measured in what he's said and talking about wanting to wait for the results of an investigation that they need to review everything. Even in the case of Rene Good, who was shot just over two weeks ago, he wasn't quite as critical or as harsh in his language as somebody like J.D. Vance, the vice president, was. He's been playing it a bit more carefully. But the really interesting development is that he is sending his border czar, Tom Holman, up to Minneapolis to take charge of the ICE operation there. Now, this is somebody who is a real immigration hawk, who has been in charge of a pretty strict clampdown on the southern border, people trying to get across there. But he hasn't been saying the incendiary things that other people at the head of the FBI and the head of Homeland Security have been doing. He's been quite measured in his response to what's happened in Minneapolis. And I think it's very telling that he is being sent to take charge of this operation and to take the heat out of it, I would say, to crack down a bit on the tactics that are being used on the streets. And that's a sign that Donald Trump can see that there is political danger in this because people can look with their own eyes and see these videos that are put up on social media that have been shot by protesters. The video of Rene Good being shot in her car has been seen by more than 80 percent of Americans. And there's no reason to assume that the videos of Alex Pretty will be viewed by any fewer people. This is something that everybody is very, very gripped by. And the administration can tell you as often as they like that this is somebody who was threatening the life of ICE agents. If that's not what you see with your own eyes as you watch this video evidence, then there is a limit to how much you are prepared to believe administration officials, no matter how much they align with your political sentiments.</w:t>
      </w:r>
    </w:p>
    <w:p>
      <w:pPr>
        <w:jc w:val="start"/>
      </w:pPr>
      <w:r>
        <w:rPr>
          <w:rFonts w:ascii="Arial" w:hAnsi="Arial" w:eastAsia="Arial" w:cs="Arial"/>
          <w:sz w:val="24"/>
          <w:szCs w:val="24"/>
          <w:b w:val="1"/>
          <w:bCs w:val="1"/>
          <w:i w:val="0"/>
          <w:iCs w:val="0"/>
        </w:rPr>
        <w:t xml:space="preserve">[00:26:48] Speaker 1: </w:t>
      </w:r>
      <w:r>
        <w:rPr>
          <w:rFonts w:ascii="Arial" w:hAnsi="Arial" w:eastAsia="Arial" w:cs="Arial"/>
          <w:sz w:val="24"/>
          <w:szCs w:val="24"/>
          <w:b w:val="0"/>
          <w:bCs w:val="0"/>
          <w:i w:val="0"/>
          <w:iCs w:val="0"/>
        </w:rPr>
        <w:t xml:space="preserve">And when I was doing Five Live on Sunday night, I was chatting to a US former military guy, and he was saying maybe one of the ideas could be that you change the rules of engagement for ICE so that the firearms use becomes less central. Can you imagine a world where this big ICE deployment, which is happening in many states, not just just Minnesota, sort of changes or is different or maybe even they're withdrawn?</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Well, it may be scaled back if the administration sees too much political danger in this. It does appear not just from these two fatal incidents, but from videos we've seen in other states of the way in which protesters are being handled or the way in which raids are conducted, that these are not people necessarily who are sticking to every letter of the rules and guidelines about how they may conduct themselves. So you can change the rules as much as you like, but it's the training of the officers, the number of ICE agents that there are in the country doubled very, very quickly. So I think there are some very significant questions about how well-trained these guys are, about if they even know when the use of force is justified and whether they're just too trigger-happy, whether that's because they're scared for their own safety or because they think they have complete immunity to do whatever they want to. So it will be fascinating to see whether or not anybody does end up being charged for this and also the way in which they try to contain these agents. Well, I don't think anybody wants to see another fatal incident. What are they prepared to do to try and stop that happening? It's both a very, very important practical question, but in America at the moment it's a political one as well right now.</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And Sarah, you know I like to end on a philosophical note. I notice most news stories in America these days end up being about the fate of the nation or the fate of democracy or freedom, liberty, the end of society as we know it or the birth of a new society that we've never known before. This story, though, seems to have taken those elements to the max really. It's become very existential really for America in a lot of people's minds.</w:t>
      </w:r>
    </w:p>
    <w:p>
      <w:pPr>
        <w:jc w:val="start"/>
      </w:pPr>
      <w:r>
        <w:rPr>
          <w:rFonts w:ascii="Arial" w:hAnsi="Arial" w:eastAsia="Arial" w:cs="Arial"/>
          <w:sz w:val="24"/>
          <w:szCs w:val="24"/>
          <w:b w:val="1"/>
          <w:bCs w:val="1"/>
          <w:i w:val="0"/>
          <w:iCs w:val="0"/>
        </w:rPr>
        <w:t xml:space="preserve">[00:28:59] Speaker 3: </w:t>
      </w:r>
      <w:r>
        <w:rPr>
          <w:rFonts w:ascii="Arial" w:hAnsi="Arial" w:eastAsia="Arial" w:cs="Arial"/>
          <w:sz w:val="24"/>
          <w:szCs w:val="24"/>
          <w:b w:val="0"/>
          <w:bCs w:val="0"/>
          <w:i w:val="0"/>
          <w:iCs w:val="0"/>
        </w:rPr>
        <w:t xml:space="preserve">It has for two reasons, I think. One, because it's like an inkblot test in terms of looking at the same image and people seeing different things in it, whether they see, you know, ice brutality or whether they see people using measured force that these protesters have no right to be on the streets and are asking for what happens to them essentially. So it's very, very divisive in that way, people looking at the same evidence and coming to different conclusions. But also because of the way in which it is about people's fundamental constitutional rights, as well as about the big political argument of the day, people do see it as rather existential. Lots of commenters over the weekend were saying, OK, this is the point at which we have to say that this is autocratic rule from the Trump administration. Well-known people saying, oh, I never wanted to use the word fascist, because when you throw that around, it devalues the word in itself. And it's a cheap political argument if this is not totalitarian control you're looking at. But now I have to use the F word because things have gone so far. And people getting extremely het up about the way in which they're discussing this and whether it truly is the end of America as we knew it. At the same time, of course, as we're debating whether we've come to the end of the rules-based order in the rest of the world. It's a big week, shall we say, for the Trump administration if people are debating both the end of the American Republic and its place in the globe.</w:t>
      </w:r>
    </w:p>
    <w:p>
      <w:pPr>
        <w:jc w:val="start"/>
      </w:pPr>
      <w:r>
        <w:rPr>
          <w:rFonts w:ascii="Arial" w:hAnsi="Arial" w:eastAsia="Arial" w:cs="Arial"/>
          <w:sz w:val="24"/>
          <w:szCs w:val="24"/>
          <w:b w:val="1"/>
          <w:bCs w:val="1"/>
          <w:i w:val="0"/>
          <w:iCs w:val="0"/>
        </w:rPr>
        <w:t xml:space="preserve">[00:30:26] Speaker 1: </w:t>
      </w:r>
      <w:r>
        <w:rPr>
          <w:rFonts w:ascii="Arial" w:hAnsi="Arial" w:eastAsia="Arial" w:cs="Arial"/>
          <w:sz w:val="24"/>
          <w:szCs w:val="24"/>
          <w:b w:val="0"/>
          <w:bCs w:val="0"/>
          <w:i w:val="0"/>
          <w:iCs w:val="0"/>
        </w:rPr>
        <w:t xml:space="preserve">Sarah, thank you very much.</w:t>
      </w:r>
    </w:p>
    <w:p>
      <w:pPr>
        <w:jc w:val="start"/>
      </w:pPr>
      <w:r>
        <w:rPr>
          <w:rFonts w:ascii="Arial" w:hAnsi="Arial" w:eastAsia="Arial" w:cs="Arial"/>
          <w:sz w:val="24"/>
          <w:szCs w:val="24"/>
          <w:b w:val="1"/>
          <w:bCs w:val="1"/>
          <w:i w:val="0"/>
          <w:iCs w:val="0"/>
        </w:rPr>
        <w:t xml:space="preserve">[00:30:28] Speaker 3: </w:t>
      </w:r>
      <w:r>
        <w:rPr>
          <w:rFonts w:ascii="Arial" w:hAnsi="Arial" w:eastAsia="Arial" w:cs="Arial"/>
          <w:sz w:val="24"/>
          <w:szCs w:val="24"/>
          <w:b w:val="0"/>
          <w:bCs w:val="0"/>
          <w:i w:val="0"/>
          <w:iCs w:val="0"/>
        </w:rPr>
        <w:t xml:space="preserve">Lovely to talk to you, Adam.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Ex-Tory Home Secretary Suella Braverman defects to Reform  BBC Newscast.mp4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4lp8Ia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2026-04-23T18:51:50+00:00</dcterms:created>
  <dcterms:modified xsi:type="dcterms:W3CDTF">2026-04-23T18:51:50+00:00</dcterms:modified>
</cp:coreProperties>
</file>

<file path=docProps/custom.xml><?xml version="1.0" encoding="utf-8"?>
<Properties xmlns="http://schemas.openxmlformats.org/officeDocument/2006/custom-properties" xmlns:vt="http://schemas.openxmlformats.org/officeDocument/2006/docPropsVTypes"/>
</file>