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15 jours avant le drame, voici à quoi ressemblait le plafond du Constellation. 8 plaques de mousse tout juste changées, qui ne tiennent pas en place, et que tente de caler tant bien que mal avec des serviettes et des queues de billard, Gaëtan, le serveur de la discothèque. Inquiet de ce bricolage, il envoie cette vidéo à Jacques Moretti, son patron. Voici sa réponse.</w:t>
      </w:r>
    </w:p>
    <w:p>
      <w:pPr>
        <w:jc w:val="start"/>
      </w:pPr>
      <w:r>
        <w:rPr>
          <w:rFonts w:ascii="Arial" w:hAnsi="Arial" w:eastAsia="Arial" w:cs="Arial"/>
          <w:sz w:val="24"/>
          <w:szCs w:val="24"/>
          <w:b w:val="1"/>
          <w:bCs w:val="1"/>
          <w:i w:val="0"/>
          <w:iCs w:val="0"/>
        </w:rPr>
        <w:t xml:space="preserve">[00:00:20] Speaker 2: </w:t>
      </w:r>
      <w:r>
        <w:rPr>
          <w:rFonts w:ascii="Arial" w:hAnsi="Arial" w:eastAsia="Arial" w:cs="Arial"/>
          <w:sz w:val="24"/>
          <w:szCs w:val="24"/>
          <w:b w:val="0"/>
          <w:bCs w:val="0"/>
          <w:i w:val="0"/>
          <w:iCs w:val="0"/>
        </w:rPr>
        <w:t xml:space="preserve">« Oui Gaëtan, tu vois si ça tombe, parce que j'ai mis une mousse, mais une mousse que je ne connais pas, donc dis-moi si c'est bon. Dis-moi si elle tombe ou pas. Si elle tombe, il va falloir le laisser malheureusement.</w:t>
      </w:r>
    </w:p>
    <w:p>
      <w:pPr>
        <w:jc w:val="start"/>
      </w:pPr>
      <w:r>
        <w:rPr>
          <w:rFonts w:ascii="Arial" w:hAnsi="Arial" w:eastAsia="Arial" w:cs="Arial"/>
          <w:sz w:val="24"/>
          <w:szCs w:val="24"/>
          <w:b w:val="1"/>
          <w:bCs w:val="1"/>
          <w:i w:val="0"/>
          <w:iCs w:val="0"/>
        </w:rPr>
        <w:t xml:space="preserve">[00:00:32] Speaker 3: </w:t>
      </w:r>
      <w:r>
        <w:rPr>
          <w:rFonts w:ascii="Arial" w:hAnsi="Arial" w:eastAsia="Arial" w:cs="Arial"/>
          <w:sz w:val="24"/>
          <w:szCs w:val="24"/>
          <w:b w:val="0"/>
          <w:bCs w:val="0"/>
          <w:i w:val="0"/>
          <w:iCs w:val="0"/>
        </w:rPr>
        <w:t xml:space="preserve">» Pour l'avocat de Gaëtan, ces images sont accablantes. « Ce problème-là, qui était un problème cardinal, crucial et mortel, on s'en est rendu compte, je veux dire, aux yeux des exploitants, ça devenait complètement accessoire.</w:t>
      </w:r>
    </w:p>
    <w:p>
      <w:pPr>
        <w:jc w:val="start"/>
      </w:pPr>
      <w:r>
        <w:rPr>
          <w:rFonts w:ascii="Arial" w:hAnsi="Arial" w:eastAsia="Arial" w:cs="Arial"/>
          <w:sz w:val="24"/>
          <w:szCs w:val="24"/>
          <w:b w:val="1"/>
          <w:bCs w:val="1"/>
          <w:i w:val="0"/>
          <w:iCs w:val="0"/>
        </w:rPr>
        <w:t xml:space="preserve">[00:00:46] Speaker 1: </w:t>
      </w:r>
      <w:r>
        <w:rPr>
          <w:rFonts w:ascii="Arial" w:hAnsi="Arial" w:eastAsia="Arial" w:cs="Arial"/>
          <w:sz w:val="24"/>
          <w:szCs w:val="24"/>
          <w:b w:val="0"/>
          <w:bCs w:val="0"/>
          <w:i w:val="0"/>
          <w:iCs w:val="0"/>
        </w:rPr>
        <w:t xml:space="preserve">» Lors de son audition mardi dernier face à la justice, Jacques Moretti estime que cette mousse ne présentait aucun danger. Il dit même l'avoir testée.</w:t>
      </w:r>
    </w:p>
    <w:p>
      <w:pPr>
        <w:jc w:val="start"/>
      </w:pPr>
      <w:r>
        <w:rPr>
          <w:rFonts w:ascii="Arial" w:hAnsi="Arial" w:eastAsia="Arial" w:cs="Arial"/>
          <w:sz w:val="24"/>
          <w:szCs w:val="24"/>
          <w:b w:val="1"/>
          <w:bCs w:val="1"/>
          <w:i w:val="0"/>
          <w:iCs w:val="0"/>
        </w:rPr>
        <w:t xml:space="preserve">[00:00:55] Speaker 4: </w:t>
      </w:r>
      <w:r>
        <w:rPr>
          <w:rFonts w:ascii="Arial" w:hAnsi="Arial" w:eastAsia="Arial" w:cs="Arial"/>
          <w:sz w:val="24"/>
          <w:szCs w:val="24"/>
          <w:b w:val="0"/>
          <w:bCs w:val="0"/>
          <w:i w:val="0"/>
          <w:iCs w:val="0"/>
        </w:rPr>
        <w:t xml:space="preserve">« J'ai pris un chalumeau pour tester. Ça a brûlé, j'ai dû éteindre le feu. Mais le seul truc qui m'a dérangé, c'est la fumée. Sinon, rien ne m'a choqué. Beaucoup de fumée pour pas grand-chose.</w:t>
      </w:r>
    </w:p>
    <w:p>
      <w:pPr>
        <w:jc w:val="start"/>
      </w:pPr>
      <w:r>
        <w:rPr>
          <w:rFonts w:ascii="Arial" w:hAnsi="Arial" w:eastAsia="Arial" w:cs="Arial"/>
          <w:sz w:val="24"/>
          <w:szCs w:val="24"/>
          <w:b w:val="1"/>
          <w:bCs w:val="1"/>
          <w:i w:val="0"/>
          <w:iCs w:val="0"/>
        </w:rPr>
        <w:t xml:space="preserve">[00:01:06] Speaker 1: </w:t>
      </w:r>
      <w:r>
        <w:rPr>
          <w:rFonts w:ascii="Arial" w:hAnsi="Arial" w:eastAsia="Arial" w:cs="Arial"/>
          <w:sz w:val="24"/>
          <w:szCs w:val="24"/>
          <w:b w:val="0"/>
          <w:bCs w:val="0"/>
          <w:i w:val="0"/>
          <w:iCs w:val="0"/>
        </w:rPr>
        <w:t xml:space="preserve">» Autre élément au cœur de l'enquête, une issue de secours verrouillée selon plusieurs témoins le soir de l'incendie. Sur cette photo provenant de la vidéosurveillance quelques minutes avant le drame, une chaise bloquait la sortie.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Incendie à Crans-Montana  les dernières révélations sur le drame  FRANCE 24.mp4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aIdepxU9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2026-08-22T12:07:39+00:00</dcterms:created>
  <dcterms:modified xsi:type="dcterms:W3CDTF">2026-08-22T12:07:39+00:00</dcterms:modified>
</cp:coreProperties>
</file>

<file path=docProps/custom.xml><?xml version="1.0" encoding="utf-8"?>
<Properties xmlns="http://schemas.openxmlformats.org/officeDocument/2006/custom-properties" xmlns:vt="http://schemas.openxmlformats.org/officeDocument/2006/docPropsVTypes"/>
</file>