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était déployé jusque-là en mer de Chine méridionale. Avec ses 330 mètres de long et ses deux réacteurs nucléaires, l'imposant porte-avions Abraham Lincoln et son escorte sont arrivés dans les eaux du Moyen-Orient pour promouvoir la sécurité et la stabilité régionales, selon les déclarations américaines. Une manière surtout pour Donald Trump de montrer les muscles et de continuer à mettre la pression sur le régime iranien. De là à lancer une future opération terrestre, l'Iran, en tout cas, se dit prêt. L'arrivée de ce navire de guerre ne va pas ébranler la volonté ou la détermination de l'Iran à défendre le pays avec toute sa force. Nous avons à la fois la volonté et la capacité totale de défendre l'Iran. La semaine dernière, le locataire de la Maison-Blanche assurait qu'une armada américaine faisait route vers le Golfe et que Washington surveillait de près. Il était errant, responsable d'avoir réprimé dans le sang le mouvement de contestation. A plusieurs reprises, il a menacé de frapper l'Iran avant de faire marche arrière, assurant que les autorités avaient suspendu des exécutions de manifestants. Déjà affaibli par la guerre de 12 jours avec Israël en juin dernier, le régime iranien le sait, une éventuelle intervention américaine au sol pourrait lui être fatale. Il a reçu ces dernières heures le soutien du SDI, un esbola libanais qui prévient que toute attaque contre l'Iran reviendrait à embraser la région.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porte-avions américain Abraham Lincoln est arrivé au Moyen-Orient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W92RCN60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