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Accusé d'avoir divulgué des données électorales, Sarah Birete est écrouée depuis le 30 décembre. La détention de cette figure de la société civile est devenue le symbole du rétrécissement de l'espace civique en Ouganda.</w:t>
      </w:r>
    </w:p>
    <w:p>
      <w:pPr>
        <w:jc w:val="start"/>
      </w:pPr>
      <w:r>
        <w:rPr>
          <w:rFonts w:ascii="Arial" w:hAnsi="Arial" w:eastAsia="Arial" w:cs="Arial"/>
          <w:sz w:val="24"/>
          <w:szCs w:val="24"/>
          <w:b w:val="1"/>
          <w:bCs w:val="1"/>
          <w:i w:val="0"/>
          <w:iCs w:val="0"/>
        </w:rPr>
        <w:t xml:space="preserve">[00:00:13] Speaker 2: </w:t>
      </w:r>
      <w:r>
        <w:rPr>
          <w:rFonts w:ascii="Arial" w:hAnsi="Arial" w:eastAsia="Arial" w:cs="Arial"/>
          <w:sz w:val="24"/>
          <w:szCs w:val="24"/>
          <w:b w:val="0"/>
          <w:bCs w:val="0"/>
          <w:i w:val="0"/>
          <w:iCs w:val="0"/>
        </w:rPr>
        <w:t xml:space="preserve">Nous pensons qu'il s'agit d'un abus regrettable du système pénal de ce pays. Et si ça continue ainsi, les citoyens vont finir par perdre toute confiance dans la justice.</w:t>
      </w:r>
    </w:p>
    <w:p>
      <w:pPr>
        <w:jc w:val="start"/>
      </w:pPr>
      <w:r>
        <w:rPr>
          <w:rFonts w:ascii="Arial" w:hAnsi="Arial" w:eastAsia="Arial" w:cs="Arial"/>
          <w:sz w:val="24"/>
          <w:szCs w:val="24"/>
          <w:b w:val="1"/>
          <w:bCs w:val="1"/>
          <w:i w:val="0"/>
          <w:iCs w:val="0"/>
        </w:rPr>
        <w:t xml:space="preserve">[00:00:24] Speaker 1: </w:t>
      </w:r>
      <w:r>
        <w:rPr>
          <w:rFonts w:ascii="Arial" w:hAnsi="Arial" w:eastAsia="Arial" w:cs="Arial"/>
          <w:sz w:val="24"/>
          <w:szCs w:val="24"/>
          <w:b w:val="0"/>
          <w:bCs w:val="0"/>
          <w:i w:val="0"/>
          <w:iCs w:val="0"/>
        </w:rPr>
        <w:t xml:space="preserve">Sortie d'audience, les proches de l'accusé s'indignent.</w:t>
      </w:r>
    </w:p>
    <w:p>
      <w:pPr>
        <w:jc w:val="start"/>
      </w:pPr>
      <w:r>
        <w:rPr>
          <w:rFonts w:ascii="Arial" w:hAnsi="Arial" w:eastAsia="Arial" w:cs="Arial"/>
          <w:sz w:val="24"/>
          <w:szCs w:val="24"/>
          <w:b w:val="1"/>
          <w:bCs w:val="1"/>
          <w:i w:val="0"/>
          <w:iCs w:val="0"/>
        </w:rPr>
        <w:t xml:space="preserve">[00:00:30] Speaker 3: </w:t>
      </w:r>
      <w:r>
        <w:rPr>
          <w:rFonts w:ascii="Arial" w:hAnsi="Arial" w:eastAsia="Arial" w:cs="Arial"/>
          <w:sz w:val="24"/>
          <w:szCs w:val="24"/>
          <w:b w:val="0"/>
          <w:bCs w:val="0"/>
          <w:i w:val="0"/>
          <w:iCs w:val="0"/>
        </w:rPr>
        <w:t xml:space="preserve">« La magistrate a peur de perdre son poste ou de ne pas obtenir de promotion. Alors la justice en Ouganda, où est-elle ?</w:t>
      </w:r>
    </w:p>
    <w:p>
      <w:pPr>
        <w:jc w:val="start"/>
      </w:pPr>
      <w:r>
        <w:rPr>
          <w:rFonts w:ascii="Arial" w:hAnsi="Arial" w:eastAsia="Arial" w:cs="Arial"/>
          <w:sz w:val="24"/>
          <w:szCs w:val="24"/>
          <w:b w:val="1"/>
          <w:bCs w:val="1"/>
          <w:i w:val="0"/>
          <w:iCs w:val="0"/>
        </w:rPr>
        <w:t xml:space="preserve">[00:00:38] Speaker 1: </w:t>
      </w:r>
      <w:r>
        <w:rPr>
          <w:rFonts w:ascii="Arial" w:hAnsi="Arial" w:eastAsia="Arial" w:cs="Arial"/>
          <w:sz w:val="24"/>
          <w:szCs w:val="24"/>
          <w:b w:val="0"/>
          <w:bCs w:val="0"/>
          <w:i w:val="0"/>
          <w:iCs w:val="0"/>
        </w:rPr>
        <w:t xml:space="preserve">» Ancienne alliée du président Yoweri Museveni, tout juste réélue pour un septième mandat, Myriam Atembe dénonce aujourd'hui son virage autoritaire.</w:t>
      </w:r>
    </w:p>
    <w:p>
      <w:pPr>
        <w:jc w:val="start"/>
      </w:pPr>
      <w:r>
        <w:rPr>
          <w:rFonts w:ascii="Arial" w:hAnsi="Arial" w:eastAsia="Arial" w:cs="Arial"/>
          <w:sz w:val="24"/>
          <w:szCs w:val="24"/>
          <w:b w:val="1"/>
          <w:bCs w:val="1"/>
          <w:i w:val="0"/>
          <w:iCs w:val="0"/>
        </w:rPr>
        <w:t xml:space="preserve">[00:00:49] Speaker 3: </w:t>
      </w:r>
      <w:r>
        <w:rPr>
          <w:rFonts w:ascii="Arial" w:hAnsi="Arial" w:eastAsia="Arial" w:cs="Arial"/>
          <w:sz w:val="24"/>
          <w:szCs w:val="24"/>
          <w:b w:val="0"/>
          <w:bCs w:val="0"/>
          <w:i w:val="0"/>
          <w:iCs w:val="0"/>
        </w:rPr>
        <w:t xml:space="preserve">« Le président Museveni veut régner sans partage. Et tout le monde doit l'accepter. Ceux qui n'acceptent pas sont des ennemis.</w:t>
      </w:r>
    </w:p>
    <w:p>
      <w:pPr>
        <w:jc w:val="start"/>
      </w:pPr>
      <w:r>
        <w:rPr>
          <w:rFonts w:ascii="Arial" w:hAnsi="Arial" w:eastAsia="Arial" w:cs="Arial"/>
          <w:sz w:val="24"/>
          <w:szCs w:val="24"/>
          <w:b w:val="1"/>
          <w:bCs w:val="1"/>
          <w:i w:val="0"/>
          <w:iCs w:val="0"/>
        </w:rPr>
        <w:t xml:space="preserve">[00:00:58] Speaker 1: </w:t>
      </w:r>
      <w:r>
        <w:rPr>
          <w:rFonts w:ascii="Arial" w:hAnsi="Arial" w:eastAsia="Arial" w:cs="Arial"/>
          <w:sz w:val="24"/>
          <w:szCs w:val="24"/>
          <w:b w:val="0"/>
          <w:bCs w:val="0"/>
          <w:i w:val="0"/>
          <w:iCs w:val="0"/>
        </w:rPr>
        <w:t xml:space="preserve">» Pour elle, l'arrestation de son fils, son ami est un avertissement adressé à la société civile.</w:t>
      </w:r>
    </w:p>
    <w:p>
      <w:pPr>
        <w:jc w:val="start"/>
      </w:pPr>
      <w:r>
        <w:rPr>
          <w:rFonts w:ascii="Arial" w:hAnsi="Arial" w:eastAsia="Arial" w:cs="Arial"/>
          <w:sz w:val="24"/>
          <w:szCs w:val="24"/>
          <w:b w:val="1"/>
          <w:bCs w:val="1"/>
          <w:i w:val="0"/>
          <w:iCs w:val="0"/>
        </w:rPr>
        <w:t xml:space="preserve">[00:01:05] Speaker 3: </w:t>
      </w:r>
      <w:r>
        <w:rPr>
          <w:rFonts w:ascii="Arial" w:hAnsi="Arial" w:eastAsia="Arial" w:cs="Arial"/>
          <w:sz w:val="24"/>
          <w:szCs w:val="24"/>
          <w:b w:val="0"/>
          <w:bCs w:val="0"/>
          <w:i w:val="0"/>
          <w:iCs w:val="0"/>
        </w:rPr>
        <w:t xml:space="preserve">« Sarah Birete est là-bas, en prison. Quand on se bat pour les droits, quand on se bat pour la justice et l'équité, ce n'est pas un combat facile. Vos vies sont en danger. Mais si je me tais, qui se battra ?</w:t>
      </w:r>
    </w:p>
    <w:p>
      <w:pPr>
        <w:jc w:val="start"/>
      </w:pPr>
      <w:r>
        <w:rPr>
          <w:rFonts w:ascii="Arial" w:hAnsi="Arial" w:eastAsia="Arial" w:cs="Arial"/>
          <w:sz w:val="24"/>
          <w:szCs w:val="24"/>
          <w:b w:val="1"/>
          <w:bCs w:val="1"/>
          <w:i w:val="0"/>
          <w:iCs w:val="0"/>
        </w:rPr>
        <w:t xml:space="preserve">[00:01:21] Speaker 1: </w:t>
      </w:r>
      <w:r>
        <w:rPr>
          <w:rFonts w:ascii="Arial" w:hAnsi="Arial" w:eastAsia="Arial" w:cs="Arial"/>
          <w:sz w:val="24"/>
          <w:szCs w:val="24"/>
          <w:b w:val="0"/>
          <w:bCs w:val="0"/>
          <w:i w:val="0"/>
          <w:iCs w:val="0"/>
        </w:rPr>
        <w:t xml:space="preserve">» Défendre les libertés publiques, c'est se placer dans le viseur du régime. Il y a quelques semaines, nous rencontrions Judith Atim, centre pour la gouvernance constitutionnelle. Depuis, l'ONG de surveillance des politiques publiques s'est veut retirer son permis d'exercer.</w:t>
      </w:r>
    </w:p>
    <w:p>
      <w:pPr>
        <w:jc w:val="start"/>
      </w:pPr>
      <w:r>
        <w:rPr>
          <w:rFonts w:ascii="Arial" w:hAnsi="Arial" w:eastAsia="Arial" w:cs="Arial"/>
          <w:sz w:val="24"/>
          <w:szCs w:val="24"/>
          <w:b w:val="1"/>
          <w:bCs w:val="1"/>
          <w:i w:val="0"/>
          <w:iCs w:val="0"/>
        </w:rPr>
        <w:t xml:space="preserve">[00:01:39] Speaker 4: </w:t>
      </w:r>
      <w:r>
        <w:rPr>
          <w:rFonts w:ascii="Arial" w:hAnsi="Arial" w:eastAsia="Arial" w:cs="Arial"/>
          <w:sz w:val="24"/>
          <w:szCs w:val="24"/>
          <w:b w:val="0"/>
          <w:bCs w:val="0"/>
          <w:i w:val="0"/>
          <w:iCs w:val="0"/>
        </w:rPr>
        <w:t xml:space="preserve">« Combien de temps est-ce que ça va durer ? Les autorisations seront-elles rétablies pour nous reprendre le travail rapidement ? Ou est-ce que ça va s'éterniser pendant très longtemps ? C'est ce flou qui rend la situation très inconfortable.</w:t>
      </w:r>
    </w:p>
    <w:p>
      <w:pPr>
        <w:jc w:val="start"/>
      </w:pPr>
      <w:r>
        <w:rPr>
          <w:rFonts w:ascii="Arial" w:hAnsi="Arial" w:eastAsia="Arial" w:cs="Arial"/>
          <w:sz w:val="24"/>
          <w:szCs w:val="24"/>
          <w:b w:val="1"/>
          <w:bCs w:val="1"/>
          <w:i w:val="0"/>
          <w:iCs w:val="0"/>
        </w:rPr>
        <w:t xml:space="preserve">[00:01:55] Speaker 1: </w:t>
      </w:r>
      <w:r>
        <w:rPr>
          <w:rFonts w:ascii="Arial" w:hAnsi="Arial" w:eastAsia="Arial" w:cs="Arial"/>
          <w:sz w:val="24"/>
          <w:szCs w:val="24"/>
          <w:b w:val="0"/>
          <w:bCs w:val="0"/>
          <w:i w:val="0"/>
          <w:iCs w:val="0"/>
        </w:rPr>
        <w:t xml:space="preserve">» Un chapitre électoral se clôt pour l'Ouganda. C'est désormais une période d'enquête. Une période d'incertitude qui s'ouvre pour ses contre-pouvoirs.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Ouganda  après la réélection de Museveni, les ONG alertent sur la répression  FRANCE 24.mp4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Q8tc4KTd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2026-10-22T07:28:07+00:00</dcterms:created>
  <dcterms:modified xsi:type="dcterms:W3CDTF">2026-10-22T07:28:07+00:00</dcterms:modified>
</cp:coreProperties>
</file>

<file path=docProps/custom.xml><?xml version="1.0" encoding="utf-8"?>
<Properties xmlns="http://schemas.openxmlformats.org/officeDocument/2006/custom-properties" xmlns:vt="http://schemas.openxmlformats.org/officeDocument/2006/docPropsVTypes"/>
</file>