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spent all afternoon at this facility in South Texas. It's in a little town called Dilley, Texas. And Congressman Joaquin Castro arrived there with Congresswoman Jasmine Crockett from Texas as well. This was the first time anyone really from the outside has had a chance to meet with young Liam since he was taken into custody by ICE officials more than a week ago. It struck a deep nerve, his arrest and his detention.</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And he said that he misses his classmates and his family. And wants to be back at school. And he keeps asking about that hat and that backpack that are in the picture. I think they took that from him. But I'm concerned for him because his dad said that he's been depressed and been despondent and isn't eating well. And that he's been very lethargic. And you can tell in that picture. It was by that time, one o'clock, 1.30 in the afternoon. And he was asleep again. So he needs to be released immediately. They should free him.</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During that visit inside the detention facility, Congressman Joaquin Castro also tells me that more than 300 people signed up to speak with the representatives there from the outside. And after that, he said that there was a two-month-old baby that has already spent days inside the facility. And after this visit here during a press conference in San Antonio, the congressman also says that he feels that ICE should be disbanded. And multiple people called for the impeachment of DHS Secretary Kristi Noem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 Castro describes seeing 5-year-old boy at detention facility.mp4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LaC4wOpB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