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Les familles des Kenyans, enrôlées de force pour combattre dans les rangs de l'armée russe en Ukraine, demandent de l'aide aux autorités de leur pays. 18 d'entre eux ont été rapatriés de Russie depuis septembre, mais un grand nombre de ces jeunes, attirés par de fausses promesses d'emploi, sont toujours sur le front. La correspondance de Bastien Renouilh.</w:t>
      </w:r>
    </w:p>
    <w:p>
      <w:pPr>
        <w:jc w:val="start"/>
      </w:pPr>
      <w:r>
        <w:rPr>
          <w:rFonts w:ascii="Arial" w:hAnsi="Arial" w:eastAsia="Arial" w:cs="Arial"/>
          <w:sz w:val="24"/>
          <w:szCs w:val="24"/>
          <w:b w:val="1"/>
          <w:bCs w:val="1"/>
          <w:i w:val="0"/>
          <w:iCs w:val="0"/>
        </w:rPr>
        <w:t xml:space="preserve">[00:00:21] Speaker 2: </w:t>
      </w:r>
      <w:r>
        <w:rPr>
          <w:rFonts w:ascii="Arial" w:hAnsi="Arial" w:eastAsia="Arial" w:cs="Arial"/>
          <w:sz w:val="24"/>
          <w:szCs w:val="24"/>
          <w:b w:val="0"/>
          <w:bCs w:val="0"/>
          <w:i w:val="0"/>
          <w:iCs w:val="0"/>
        </w:rPr>
        <w:t xml:space="preserve">Selon ces familles, il y a deux types de combattants kenyans en Ukraine. Il y a ceux plus nombreux qui savaient très bien dans quoi ils s'engageaient, et les autres qui ont été trompés par des agences de recrutement. Il y a notamment un père qui explique que son fils était parti en Russie en pensant devenir chauffeur sur place. Une fois arrivé en Russie, il s'est rendu compte que ce n'était pas le cas. Il a été incorporé de force dans l'armée russe. Il a subi un entraînement de deux semaines avant d'être envoyé sur le front, à la frontière entre l'Ukraine et la Russie. Son père a alors perdu tout contact avec lui. Il a été blessé quelques mois plus tard à la main par un drone. L'armée russe a refusé de le laisser partir. Il a dû s'échapper du front pour rejoindre l'ambassade kényane à Moscou. C'est elle qui a permis de l'évacuer. Écoutez son père.</w:t>
      </w:r>
    </w:p>
    <w:p>
      <w:pPr>
        <w:jc w:val="start"/>
      </w:pPr>
      <w:r>
        <w:rPr>
          <w:rFonts w:ascii="Arial" w:hAnsi="Arial" w:eastAsia="Arial" w:cs="Arial"/>
          <w:sz w:val="24"/>
          <w:szCs w:val="24"/>
          <w:b w:val="1"/>
          <w:bCs w:val="1"/>
          <w:i w:val="0"/>
          <w:iCs w:val="0"/>
        </w:rPr>
        <w:t xml:space="preserve">[00:01:04] Speaker 3: </w:t>
      </w:r>
      <w:r>
        <w:rPr>
          <w:rFonts w:ascii="Arial" w:hAnsi="Arial" w:eastAsia="Arial" w:cs="Arial"/>
          <w:sz w:val="24"/>
          <w:szCs w:val="24"/>
          <w:b w:val="0"/>
          <w:bCs w:val="0"/>
          <w:i w:val="0"/>
          <w:iCs w:val="0"/>
        </w:rPr>
        <w:t xml:space="preserve">J'ai essayé de le dissuader, mais son désir d'y aller était plus fort que mes mots. Mon fils n'a jamais reçu son argent pour tous ses mois de travail. J'estime qu'il mérite d'être payé. Il ne se battait même pas pour le Kenya. Il se battait pour un autre pays. Donc ce pays en question doit prendre ses responsabilités. Il y a des blessés dans cette guerre et même des morts. Et quelles sont les compensations ?</w:t>
      </w:r>
    </w:p>
    <w:p>
      <w:pPr>
        <w:jc w:val="start"/>
      </w:pPr>
      <w:r>
        <w:rPr>
          <w:rFonts w:ascii="Arial" w:hAnsi="Arial" w:eastAsia="Arial" w:cs="Arial"/>
          <w:sz w:val="24"/>
          <w:szCs w:val="24"/>
          <w:b w:val="1"/>
          <w:bCs w:val="1"/>
          <w:i w:val="0"/>
          <w:iCs w:val="0"/>
        </w:rPr>
        <w:t xml:space="preserve">[00:01:30] Speaker 2: </w:t>
      </w:r>
      <w:r>
        <w:rPr>
          <w:rFonts w:ascii="Arial" w:hAnsi="Arial" w:eastAsia="Arial" w:cs="Arial"/>
          <w:sz w:val="24"/>
          <w:szCs w:val="24"/>
          <w:b w:val="0"/>
          <w:bCs w:val="0"/>
          <w:i w:val="0"/>
          <w:iCs w:val="0"/>
        </w:rPr>
        <w:t xml:space="preserve">Aujourd'hui, ces familles demandent de l'aide à l'État kényan. De l'aide pour rapatrier les soldats blessés ou tués sur la ligne de front. Et également pour enquêter sur les agences de recrutement ici à Nairobi. Alors l'État promet de faire le nécessaire. Il aurait rapatrié 28 soldats depuis le mois de décembre dernier. Et il condamne de plus en plus fermement les actions de la Russie. Et c'est intéressant à noter car il y a encore de cela un an. Le gouvernement kényan signait des accords avec le gouvernement russe. Pour envoyer ses citoyens travailler à l'étranger.</w:t>
      </w:r>
    </w:p>
    <w:p>
      <w:pPr>
        <w:jc w:val="start"/>
      </w:pPr>
      <w:r>
        <w:rPr>
          <w:rFonts w:ascii="Arial" w:hAnsi="Arial" w:eastAsia="Arial" w:cs="Arial"/>
          <w:sz w:val="24"/>
          <w:szCs w:val="24"/>
          <w:b w:val="1"/>
          <w:bCs w:val="1"/>
          <w:i w:val="0"/>
          <w:iCs w:val="0"/>
        </w:rPr>
        <w:t xml:space="preserve">[00:01:57] Speaker 1: </w:t>
      </w:r>
      <w:r>
        <w:rPr>
          <w:rFonts w:ascii="Arial" w:hAnsi="Arial" w:eastAsia="Arial" w:cs="Arial"/>
          <w:sz w:val="24"/>
          <w:szCs w:val="24"/>
          <w:b w:val="0"/>
          <w:bCs w:val="0"/>
          <w:i w:val="0"/>
          <w:iCs w:val="0"/>
        </w:rPr>
        <w:t xml:space="preserve">Merci.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À Nairobi, les familles de combattants kenyans engagés en Ukraine appellent à laide.mp4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DBDIyRxs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2026-08-22T17:22:19+00:00</dcterms:created>
  <dcterms:modified xsi:type="dcterms:W3CDTF">2026-08-22T17:22:19+00:00</dcterms:modified>
</cp:coreProperties>
</file>

<file path=docProps/custom.xml><?xml version="1.0" encoding="utf-8"?>
<Properties xmlns="http://schemas.openxmlformats.org/officeDocument/2006/custom-properties" xmlns:vt="http://schemas.openxmlformats.org/officeDocument/2006/docPropsVTypes"/>
</file>