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morning, the administration is adjusting its tone on the crackdown in Minneapolis.</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I do not want to hear that everything that's been done here has been perfect. Nothing's ever perfect, and anything can be improved on. And what we've been working on is making this operation safer, more efficient by the book. The mission is going to improve because of the changes we're making internally. Based on the discussions I've had with the governor and the AG, we can start drawing down those resources. As far as those looking for public safety threats being released, and doing it in jail with much less people. So the drawdown is going to happen based on these agreements. But the drawdown can happen even more if the hateful rhetoric and the impediment and interference will stop.</w:t>
      </w:r>
    </w:p>
    <w:p>
      <w:pPr>
        <w:jc w:val="start"/>
      </w:pPr>
      <w:r>
        <w:rPr>
          <w:rFonts w:ascii="Arial" w:hAnsi="Arial" w:eastAsia="Arial" w:cs="Arial"/>
          <w:sz w:val="24"/>
          <w:szCs w:val="24"/>
          <w:b w:val="1"/>
          <w:bCs w:val="1"/>
          <w:i w:val="0"/>
          <w:iCs w:val="0"/>
        </w:rPr>
        <w:t xml:space="preserve">[00:00:54] Speaker 1: </w:t>
      </w:r>
      <w:r>
        <w:rPr>
          <w:rFonts w:ascii="Arial" w:hAnsi="Arial" w:eastAsia="Arial" w:cs="Arial"/>
          <w:sz w:val="24"/>
          <w:szCs w:val="24"/>
          <w:b w:val="0"/>
          <w:bCs w:val="0"/>
          <w:i w:val="0"/>
          <w:iCs w:val="0"/>
        </w:rPr>
        <w:t xml:space="preserve">I want to bring in CNN's Priscilla Alvarez, who covers immigration for us. You have been covering immigration for so long, Priscilla, and Tom Homan himself. He is a veteran, right, in DHS. What stood out to you from his press conference?</w:t>
      </w:r>
    </w:p>
    <w:p>
      <w:pPr>
        <w:jc w:val="start"/>
      </w:pPr>
      <w:r>
        <w:rPr>
          <w:rFonts w:ascii="Arial" w:hAnsi="Arial" w:eastAsia="Arial" w:cs="Arial"/>
          <w:sz w:val="24"/>
          <w:szCs w:val="24"/>
          <w:b w:val="1"/>
          <w:bCs w:val="1"/>
          <w:i w:val="0"/>
          <w:iCs w:val="0"/>
        </w:rPr>
        <w:t xml:space="preserve">[00:01:07] Speaker 3: </w:t>
      </w:r>
      <w:r>
        <w:rPr>
          <w:rFonts w:ascii="Arial" w:hAnsi="Arial" w:eastAsia="Arial" w:cs="Arial"/>
          <w:sz w:val="24"/>
          <w:szCs w:val="24"/>
          <w:b w:val="0"/>
          <w:bCs w:val="0"/>
          <w:i w:val="0"/>
          <w:iCs w:val="0"/>
        </w:rPr>
        <w:t xml:space="preserve">Well, Pamela, what we heard from Tom Homan this morning is really his classic approach to immigration enforcement. This is a philosophy that he has held for years, and that is essentially doing targeted enforcement operations, but not foreclosing that if there is another undocumented immigrant or immigrants in the vicinity that they too can be swept up. So let's walk through what this means for Minneapolis. Well, first of all, Tom Homan had said that he is going to stay until the problem is gone. So over the course of this news conference, he acknowledged multiple times that the status quo was not okay, and he had been having conversations with local and federal officials over the last several days to try to create a path forward. And that path forward, he said, is drawing down the number of federal agents who are in Minneapolis, but also hinging that on cooperation with local officials. Of course, one of the points of tension between the state of Minnesota and the city of Minneapolis, along with the federal government, is the cooperation with local jails. So giving notification to Immigration and Customs Enforcement if someone is being released from a jail that is undocumented and could pose a public safety threat. He said that he was having multiple conversations about that so that there can be more working together and collaboration between the federal government and the local officials. And he said that this is going to be more efficient and, quote, the mission is going to improve because of the changes we're making internally. But on targeted enforcement, this is something we've heard multiple times from Tom Homan, and it is very traditional for Immigration and Customs Enforcement generally, which is to say that they identify who they are going to go after, that in this case, they would have a criminal record, and they would pursue that target in these operations. But there is also still the option of collaterals. That is what they're called within ICE. That means any undocumented immigrant that is in the area of that operation that they could take in because of immigration violations. So it doesn't foreclose the idea that that may happen. But to give this a big picture, it means that there is an adjustment that goes away from the broad immigration sweeps that we have been seeing that have been led by Gregory Bovino, a top Border Patrol official. And in many ways, this speaks to the difference in philosophies. This is a veteran ICE official who's coming in to do targeted ICE operations, the thing that ICE has done for years, compared to a Border Patrol official typically focused on border security doing sweeps in the interior of the United States. So tactically, this is expected to look different. We still don't know until we see it. But Tom Homan expressing some level of optimism that the two, the federal government and local officials, can work together to an end that tamps down on the chaos within the city.</w:t>
      </w:r>
    </w:p>
    <w:p>
      <w:pPr>
        <w:jc w:val="start"/>
      </w:pPr>
      <w:r>
        <w:rPr>
          <w:rFonts w:ascii="Arial" w:hAnsi="Arial" w:eastAsia="Arial" w:cs="Arial"/>
          <w:sz w:val="24"/>
          <w:szCs w:val="24"/>
          <w:b w:val="1"/>
          <w:bCs w:val="1"/>
          <w:i w:val="0"/>
          <w:iCs w:val="0"/>
        </w:rPr>
        <w:t xml:space="preserve">[00:03:56] Speaker 2: </w:t>
      </w:r>
      <w:r>
        <w:rPr>
          <w:rFonts w:ascii="Arial" w:hAnsi="Arial" w:eastAsia="Arial" w:cs="Arial"/>
          <w:sz w:val="24"/>
          <w:szCs w:val="24"/>
          <w:b w:val="0"/>
          <w:bCs w:val="0"/>
          <w:i w:val="0"/>
          <w:iCs w:val="0"/>
        </w:rPr>
        <w:t xml:space="preserve">I'm not here because the federal government has carried this mission out perfectly. First thing I said to senior staff when I walked in here, is what I told you. I didn't come here looking for photo ops or headlines. I come here looking for solutions. And what we've been working on is making this operation safer, more efficient by the book. The mission is going to improve.</w:t>
      </w:r>
    </w:p>
    <w:p>
      <w:pPr>
        <w:jc w:val="start"/>
      </w:pPr>
      <w:r>
        <w:rPr>
          <w:rFonts w:ascii="Arial" w:hAnsi="Arial" w:eastAsia="Arial" w:cs="Arial"/>
          <w:sz w:val="24"/>
          <w:szCs w:val="24"/>
          <w:b w:val="1"/>
          <w:bCs w:val="1"/>
          <w:i w:val="0"/>
          <w:iCs w:val="0"/>
        </w:rPr>
        <w:t xml:space="preserve">[00:04:25] Speaker 4: </w:t>
      </w:r>
      <w:r>
        <w:rPr>
          <w:rFonts w:ascii="Arial" w:hAnsi="Arial" w:eastAsia="Arial" w:cs="Arial"/>
          <w:sz w:val="24"/>
          <w:szCs w:val="24"/>
          <w:b w:val="0"/>
          <w:bCs w:val="0"/>
          <w:i w:val="0"/>
          <w:iCs w:val="0"/>
        </w:rPr>
        <w:t xml:space="preserve">Well, this now is Congressman Seth Magaziner, a Democrat from Rhode Island. He is a member of the Homeland Security Committee. Congressman, thank you for being here. Congressman, thank you for being with us. So the announcement, a drawdown is being planned. It's in the works, conditional, but it's being planned. Also said a focus now on targeted operations, which Homan admitted they got away from. How significant are these statements?</w:t>
      </w:r>
    </w:p>
    <w:p>
      <w:pPr>
        <w:jc w:val="start"/>
      </w:pPr>
      <w:r>
        <w:rPr>
          <w:rFonts w:ascii="Arial" w:hAnsi="Arial" w:eastAsia="Arial" w:cs="Arial"/>
          <w:sz w:val="24"/>
          <w:szCs w:val="24"/>
          <w:b w:val="1"/>
          <w:bCs w:val="1"/>
          <w:i w:val="0"/>
          <w:iCs w:val="0"/>
        </w:rPr>
        <w:t xml:space="preserve">[00:04:50] Speaker 5: </w:t>
      </w:r>
      <w:r>
        <w:rPr>
          <w:rFonts w:ascii="Arial" w:hAnsi="Arial" w:eastAsia="Arial" w:cs="Arial"/>
          <w:sz w:val="24"/>
          <w:szCs w:val="24"/>
          <w:b w:val="0"/>
          <w:bCs w:val="0"/>
          <w:i w:val="0"/>
          <w:iCs w:val="0"/>
        </w:rPr>
        <w:t xml:space="preserve">Well, first of all, no kidding, they haven't been targeted. And it's a shame that it has taken two dead American citizens, children being locked up, people having their houses barged into without warrants in order for this to happen. We never should have had this to begin with. And to be clear, it's not just Minneapolis. All across the country under the Trump administration, they've been violating people's civil liberties, including United States citizens, by being untargeted. By their own data, only about 5% of the people who they have locked up and deported are people with violent criminal records. The vast majority of the people they've been detaining are people with no criminal records at all. And so, you know, it's good to hear someone in the administration finally telling the truth that they have not been operating in a targeted way and that there needs to be change. It's just a tragedy that it's taken so many shattered families and unfortunately, the killings of two Americans in order to get to this point. The other important thing I'd say is we can't take the administration at its word on anything. And I think we've learned that clearly. They've asked people to not believe what we've seen with our own eyes in the videos of these shootings. And so while it is good to hear Homan finally admit that the way that they've been acting is inappropriate, that's not enough. And that is why we need to pass laws that will constrain the ability of ICE to violate people's civil liberties. And so, you know, the Senate Democrats, like most House Democrats, are doing the right thing, saying that we will not vote for any Homeland Security funding until there are major, major changes, not just in the behavior of the administration, which they could, of course, go back on tomorrow if they wanted to, but in law as well.</w:t>
      </w:r>
    </w:p>
    <w:p>
      <w:pPr>
        <w:jc w:val="start"/>
      </w:pPr>
      <w:r>
        <w:rPr>
          <w:rFonts w:ascii="Arial" w:hAnsi="Arial" w:eastAsia="Arial" w:cs="Arial"/>
          <w:sz w:val="24"/>
          <w:szCs w:val="24"/>
          <w:b w:val="1"/>
          <w:bCs w:val="1"/>
          <w:i w:val="0"/>
          <w:iCs w:val="0"/>
        </w:rPr>
        <w:t xml:space="preserve">[00:06:46] Speaker 1: </w:t>
      </w:r>
      <w:r>
        <w:rPr>
          <w:rFonts w:ascii="Arial" w:hAnsi="Arial" w:eastAsia="Arial" w:cs="Arial"/>
          <w:sz w:val="24"/>
          <w:szCs w:val="24"/>
          <w:b w:val="0"/>
          <w:bCs w:val="0"/>
          <w:i w:val="0"/>
          <w:iCs w:val="0"/>
        </w:rPr>
        <w:t xml:space="preserve">Joining us now is Republican Senator John Husted of Ohio. He is among the growing list of lawmakers calling for a thorough and objective investigation into the Preddy shooting. Senator, thanks for coming on. First off, what is your response to what you just heard there from the Border Czar?</w:t>
      </w:r>
    </w:p>
    <w:p>
      <w:pPr>
        <w:jc w:val="start"/>
      </w:pPr>
      <w:r>
        <w:rPr>
          <w:rFonts w:ascii="Arial" w:hAnsi="Arial" w:eastAsia="Arial" w:cs="Arial"/>
          <w:sz w:val="24"/>
          <w:szCs w:val="24"/>
          <w:b w:val="1"/>
          <w:bCs w:val="1"/>
          <w:i w:val="0"/>
          <w:iCs w:val="0"/>
        </w:rPr>
        <w:t xml:space="preserve">[00:07:00] Speaker 6: </w:t>
      </w:r>
      <w:r>
        <w:rPr>
          <w:rFonts w:ascii="Arial" w:hAnsi="Arial" w:eastAsia="Arial" w:cs="Arial"/>
          <w:sz w:val="24"/>
          <w:szCs w:val="24"/>
          <w:b w:val="0"/>
          <w:bCs w:val="0"/>
          <w:i w:val="0"/>
          <w:iCs w:val="0"/>
        </w:rPr>
        <w:t xml:space="preserve">I think that represents a reset, which I think is a good thing. Targeted enforcement is what they were supposed to be there doing. It escalated from that, and it's time to reset and focus on what the mission is, which was to target violent criminals, people who are, you know, on the worst of the worst list. And I think that's where they should focus.</w:t>
      </w:r>
    </w:p>
    <w:p>
      <w:pPr>
        <w:jc w:val="start"/>
      </w:pPr>
      <w:r>
        <w:rPr>
          <w:rFonts w:ascii="Arial" w:hAnsi="Arial" w:eastAsia="Arial" w:cs="Arial"/>
          <w:sz w:val="24"/>
          <w:szCs w:val="24"/>
          <w:b w:val="1"/>
          <w:bCs w:val="1"/>
          <w:i w:val="0"/>
          <w:iCs w:val="0"/>
        </w:rPr>
        <w:t xml:space="preserve">[00:07:20] Speaker 1: </w:t>
      </w:r>
      <w:r>
        <w:rPr>
          <w:rFonts w:ascii="Arial" w:hAnsi="Arial" w:eastAsia="Arial" w:cs="Arial"/>
          <w:sz w:val="24"/>
          <w:szCs w:val="24"/>
          <w:b w:val="0"/>
          <w:bCs w:val="0"/>
          <w:i w:val="0"/>
          <w:iCs w:val="0"/>
        </w:rPr>
        <w:t xml:space="preserve">He did talk about what he called progress over the last couple of days, meeting with local officials, talking about working with the county jail on these detain requests from ICE, where the jail would possibly turn over people who were here illegally with criminal backgrounds. But what is still not clear is whether state officials and local officials can join up forces with federal officials to do this objective, impartial investigation that you've been calling for. What would you like to see happen here?</w:t>
      </w:r>
    </w:p>
    <w:p>
      <w:pPr>
        <w:jc w:val="start"/>
      </w:pPr>
      <w:r>
        <w:rPr>
          <w:rFonts w:ascii="Arial" w:hAnsi="Arial" w:eastAsia="Arial" w:cs="Arial"/>
          <w:sz w:val="24"/>
          <w:szCs w:val="24"/>
          <w:b w:val="1"/>
          <w:bCs w:val="1"/>
          <w:i w:val="0"/>
          <w:iCs w:val="0"/>
        </w:rPr>
        <w:t xml:space="preserve">[00:07:53] Speaker 6: </w:t>
      </w:r>
      <w:r>
        <w:rPr>
          <w:rFonts w:ascii="Arial" w:hAnsi="Arial" w:eastAsia="Arial" w:cs="Arial"/>
          <w:sz w:val="24"/>
          <w:szCs w:val="24"/>
          <w:b w:val="0"/>
          <w:bCs w:val="0"/>
          <w:i w:val="0"/>
          <w:iCs w:val="0"/>
        </w:rPr>
        <w:t xml:space="preserve">Well, we need to make sure that the investigation is impartial, that ultimately everyone has access to all the evidence that's used to determine what happens going forward. I think that transparency of that process is what builds trust. And we do need to see more cooperation between state and local authorities. I know in Ohio, in almost every place, if there is a local arrest of somebody who has committed a crime and they're in this country illegally, they turn those individuals over to ICE. In Minneapolis and other places, that's not happening. We need to see that happen so that we can basically, we don't need these ICE enforcements because there is more cooperation between federal and local officials.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Drawdown of MN immigration agents in the works Trump border czar.mp4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PbgdBdgN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2026-10-22T07:51:13+00:00</dcterms:created>
  <dcterms:modified xsi:type="dcterms:W3CDTF">2026-10-22T07:51:13+00:00</dcterms:modified>
</cp:coreProperties>
</file>

<file path=docProps/custom.xml><?xml version="1.0" encoding="utf-8"?>
<Properties xmlns="http://schemas.openxmlformats.org/officeDocument/2006/custom-properties" xmlns:vt="http://schemas.openxmlformats.org/officeDocument/2006/docPropsVTypes"/>
</file>