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Ils ont été réveillés dans la nuit de mercredi à jeudi par des tirs et détonations qui ont visé l'aéroport de la capitale.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clichés satellites montrent l'aéroport avant l'attaque, puis après avec des hangars touchés. La junte au pouvoir est restée silencieuse jusqu'à la diffusion de ce reportage par la télévision d'Etat. On y voit le chef militaire du Niger sur les lieux de l'attaque. Autour de lui, des morts et des prisonniers présentés comme les assaillants. Immédiatement, Abdourah Manthiani accuse les présidents français, béninois et ivoiriens.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à boyer qu'ils s'apprêtent, eux aussi à leur tour, à nous écouter rujure.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Au contraire, la junte a remercié la Russie pour son aide, partenaire dont elle s'est rapprochée après avoir obtenu le départ des armées françaises et américaines du pays. De leur côté, les spécialistes de la région estiment que cette attaque a été probablement conduite par les G20. Le mode opératoire utilisé y ressemble et les groupes terroristes sont très actifs au Sahel. Ils affrontent régulièrement les autorités nigériennes. Néanmoins, aucune revendication n'a été publiée pour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dun aéroport au Niger  le chef de la junte remercie la Russie pour son aide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7rt7r6a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