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Oh Kevin, I'm so sorry." Hollywood and comedy legend Katherine O'Hara has died. She was 71. O'Hara first began her career in improv and comedy before eventually moving into film. Her decades-long career was filled with a number of iconic roles, like Kate McAllister in Home Alone, Kevin. Moira Rose in Schitt's Creek, It says fold it in.</w:t>
      </w:r>
    </w:p>
    <w:p>
      <w:pPr>
        <w:jc w:val="start"/>
      </w:pPr>
      <w:r>
        <w:rPr>
          <w:rFonts w:ascii="Arial" w:hAnsi="Arial" w:eastAsia="Arial" w:cs="Arial"/>
          <w:sz w:val="24"/>
          <w:szCs w:val="24"/>
          <w:b w:val="1"/>
          <w:bCs w:val="1"/>
          <w:i w:val="0"/>
          <w:iCs w:val="0"/>
        </w:rPr>
        <w:t xml:space="preserve">[00:00:23] Speaker 2: </w:t>
      </w:r>
      <w:r>
        <w:rPr>
          <w:rFonts w:ascii="Arial" w:hAnsi="Arial" w:eastAsia="Arial" w:cs="Arial"/>
          <w:sz w:val="24"/>
          <w:szCs w:val="24"/>
          <w:b w:val="0"/>
          <w:bCs w:val="0"/>
          <w:i w:val="0"/>
          <w:iCs w:val="0"/>
        </w:rPr>
        <w:t xml:space="preserve">This is your recipe. You fold in the cheese then. Don't you dare. You fold it in.</w:t>
      </w:r>
    </w:p>
    <w:p>
      <w:pPr>
        <w:jc w:val="start"/>
      </w:pPr>
      <w:r>
        <w:rPr>
          <w:rFonts w:ascii="Arial" w:hAnsi="Arial" w:eastAsia="Arial" w:cs="Arial"/>
          <w:sz w:val="24"/>
          <w:szCs w:val="24"/>
          <w:b w:val="1"/>
          <w:bCs w:val="1"/>
          <w:i w:val="0"/>
          <w:iCs w:val="0"/>
        </w:rPr>
        <w:t xml:space="preserve">[00:00:29] Speaker 1: </w:t>
      </w:r>
      <w:r>
        <w:rPr>
          <w:rFonts w:ascii="Arial" w:hAnsi="Arial" w:eastAsia="Arial" w:cs="Arial"/>
          <w:sz w:val="24"/>
          <w:szCs w:val="24"/>
          <w:b w:val="0"/>
          <w:bCs w:val="0"/>
          <w:i w:val="0"/>
          <w:iCs w:val="0"/>
        </w:rPr>
        <w:t xml:space="preserve">All night on a drink of rum. The two-time Emmy winner was also a frequent collaborator with director Christopher Guest, starring in several of his mockumentaries, including Best in Show and Waiting for Guffman.</w:t>
      </w:r>
    </w:p>
    <w:p>
      <w:pPr>
        <w:jc w:val="start"/>
      </w:pPr>
      <w:r>
        <w:rPr>
          <w:rFonts w:ascii="Arial" w:hAnsi="Arial" w:eastAsia="Arial" w:cs="Arial"/>
          <w:sz w:val="24"/>
          <w:szCs w:val="24"/>
          <w:b w:val="1"/>
          <w:bCs w:val="1"/>
          <w:i w:val="0"/>
          <w:iCs w:val="0"/>
        </w:rPr>
        <w:t xml:space="preserve">[00:00:42] Speaker 3: </w:t>
      </w:r>
      <w:r>
        <w:rPr>
          <w:rFonts w:ascii="Arial" w:hAnsi="Arial" w:eastAsia="Arial" w:cs="Arial"/>
          <w:sz w:val="24"/>
          <w:szCs w:val="24"/>
          <w:b w:val="0"/>
          <w:bCs w:val="0"/>
          <w:i w:val="0"/>
          <w:iCs w:val="0"/>
        </w:rPr>
        <w:t xml:space="preserve">You're a wuss. Then chew it up.</w:t>
      </w:r>
    </w:p>
    <w:p>
      <w:pPr>
        <w:jc w:val="start"/>
      </w:pPr>
      <w:r>
        <w:rPr>
          <w:rFonts w:ascii="Arial" w:hAnsi="Arial" w:eastAsia="Arial" w:cs="Arial"/>
          <w:sz w:val="24"/>
          <w:szCs w:val="24"/>
          <w:b w:val="1"/>
          <w:bCs w:val="1"/>
          <w:i w:val="0"/>
          <w:iCs w:val="0"/>
        </w:rPr>
        <w:t xml:space="preserve">[00:00:46] Speaker 1: </w:t>
      </w:r>
      <w:r>
        <w:rPr>
          <w:rFonts w:ascii="Arial" w:hAnsi="Arial" w:eastAsia="Arial" w:cs="Arial"/>
          <w:sz w:val="24"/>
          <w:szCs w:val="24"/>
          <w:b w:val="0"/>
          <w:bCs w:val="0"/>
          <w:i w:val="0"/>
          <w:iCs w:val="0"/>
        </w:rPr>
        <w:t xml:space="preserve">In September 2025, O'Hara received the prestigious Norman Jewison Career Achievement Award during the Toronto International Film Festival, honoring her lifetime impact on film and television. O'Hara's death was confirmed to CNN on Friday, January 30th by a staff member in her manager's office. O'Hara is survived by her husband, Beau Welch, and sons Matthew and Luke.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Catherine Ohara dead at 71.mp4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hOjvM0jT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2026-10-22T01:08:11+00:00</dcterms:created>
  <dcterms:modified xsi:type="dcterms:W3CDTF">2026-10-22T01:08:11+00:00</dcterms:modified>
</cp:coreProperties>
</file>

<file path=docProps/custom.xml><?xml version="1.0" encoding="utf-8"?>
<Properties xmlns="http://schemas.openxmlformats.org/officeDocument/2006/custom-properties" xmlns:vt="http://schemas.openxmlformats.org/officeDocument/2006/docPropsVTypes"/>
</file>