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my name is Wa'el Tarabishi. My family has been taking my help.</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This is 30-year-old Wa'el Tarabishi in a video published by his family about a month before he died on January 23rd in a Dallas-Fort Worth area hospital.</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My father was my hero, my savior. He did everything for me, 24 hours a day.</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Wa'el is talking about his father, Maher Tarabishi, his primary caretaker who has been in federal detention since October, separating him from his son as he battled severe health complications from a serious and rare inherited disorder called Pompe disease.</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My dad was my best friend, my soulmate. He did everything for me.</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Maher, who is originally from Jordan, was detained during a routine immigration check-in in Dallas. The Department of Homeland Security said in a statement to CNN, Maher has been allowed to remain in the U.S. illegally for nearly 20 years despite being ordered by an immigration judge and the Board of Immigration Appeals to leave. The family's attorney says Maher was allowed to stay in the U.S. because he was his son's caretaker and was required to attend annual check-ins with ICE. CNN was unable to obtain documents about Maher's removal order or conditions outlining his stay in the U.S. While ICE's detention standards allow for, quote, emergency staff escorted trips into the community to visit critically ill members of the immediate family or to attend their funerals, the family's attorney says ICE still refused to allow Maher to attend his son's funeral, which took place on January 29th.</w:t>
      </w:r>
    </w:p>
    <w:p>
      <w:pPr>
        <w:jc w:val="start"/>
      </w:pPr>
      <w:r>
        <w:rPr>
          <w:rFonts w:ascii="Arial" w:hAnsi="Arial" w:eastAsia="Arial" w:cs="Arial"/>
          <w:sz w:val="24"/>
          <w:szCs w:val="24"/>
          <w:b w:val="1"/>
          <w:bCs w:val="1"/>
          <w:i w:val="0"/>
          <w:iCs w:val="0"/>
        </w:rPr>
        <w:t xml:space="preserve">[00:01:45] Speaker 1: </w:t>
      </w:r>
      <w:r>
        <w:rPr>
          <w:rFonts w:ascii="Arial" w:hAnsi="Arial" w:eastAsia="Arial" w:cs="Arial"/>
          <w:sz w:val="24"/>
          <w:szCs w:val="24"/>
          <w:b w:val="0"/>
          <w:bCs w:val="0"/>
          <w:i w:val="0"/>
          <w:iCs w:val="0"/>
        </w:rPr>
        <w:t xml:space="preserve">Please release him. I just want him. Please release him. I'm not asking for money.</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CNN has reached out to the Department of Homeland Security for comment about the decision.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ICE detention kept father from his sons funeral.mp4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r81ssHn8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2026-10-22T01:07:48+00:00</dcterms:created>
  <dcterms:modified xsi:type="dcterms:W3CDTF">2026-10-22T01:07:48+00:00</dcterms:modified>
</cp:coreProperties>
</file>

<file path=docProps/custom.xml><?xml version="1.0" encoding="utf-8"?>
<Properties xmlns="http://schemas.openxmlformats.org/officeDocument/2006/custom-properties" xmlns:vt="http://schemas.openxmlformats.org/officeDocument/2006/docPropsVTypes"/>
</file>