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Bonjour, deux morts en l'espace de deux semaines et demie, la ville de Minneapolis aux Etats-Unis et le théâtre d'une flambée de violence comme elle n'en avait plus connu depuis six ans et la mort d'un certain George Floyd, ce n'est plus la police locale à l'origine cette fois des tirs fatales mais des agents fédéraux, ceux de l'immigration dont les descentes musclées donnent lieu à d'innombrables vidéos qui tombent en boucle sur les réseaux sociaux. En voulant satisfaire le noyau dur de son électorat, Donald Trump est-il en train de braquer l'Amérique et décorner durablement l'image de son pays dans le reste du monde ? Vous nous répondrez Hélène Koons, directrice du pôle finance à l'INSEC. Vous êtes également l'auteur entre autres de ce livre, Portrait de VIP, qui revient sur l'incroyable histoire de Kamala Harris aux éditions LibriNova. Mais d'abord revenons en image sur l'événement qui a tout déclenché. Le meurtre par balle d'Alex Prétit, un manifestant de 37 ans tué à bout portant par des agents de la police aux frontières quelques jours seulement après René Goud, abattu dans les mêmes circonstances le 7 janvier dernier.</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Dix coups de feu sur un manifestant au sol, l'homme est abattu par les agents fédéraux. Alex Prétit, vêtu d'un manteau marron, fait partie des habitants de Minneapolis qui filment, sifflent, et tentent de perturber les opérations de la police des frontières contre un migrant. Des agents viennent vers lui, début de l'altercation. Des policiers poussent une femme au sol. Alex Prétit semble s'interposer. Il est aspergé de gaz lacrymogène. Plusieurs agents se jettent sur lui, l'un d'eux en casquette et veste grise, retirent ce qui semble être le pistolet que le manifestant portait à la ceinture avant de l'emporter. Il a donc décidé de rester avec lui et de quitter la scène. Au même moment, un agent dégaine son pistolet. Un premier coup de feu retentit. Dix au total devant des témoins sidérés. « Mais putain, qu'est-ce que vous avez fait ? » « Oh mon dieu . Oh mon dieu . » Quelques instants avant le drame, un automobiliste a capturé ces images sur lesquelles on reconnaît Alex Prétit, téléphone à la main, en train de se débrouiller. « Oh mon dieu . » « Oh mon dieu . » « Oh mon dieu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 Quelques instants avant le drame, un automobiliste a capturé ces images sur lesquelles on reconnaît Alex Prétit, téléphone à la main, en train de se débrouiller.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Quelques instants avant le drame, un automobiliste a capturé ces images sur lesquelles on reconnaît Alex Prétit, téléphone à la main, en train de se débrouiller. « Je vais me coucher. » L'homme avait 37 ans. Il était infirmier en réanimation dans un hôpital d'anciens combattants. Les autorités fédérales parlent d'un acte de légitime défense, affirment qu'Alex Prétit se montrait dangereux. Selon la police, il portait ce pistolet automatique sur lui pour lequel il possédait un permis. Les hommages pour Alex Prétit se multiplient dans plusieurs grandes villes du pays.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L'ancien président Barack Obama évoque une tragédie L'ancien président Barack Obama évoque une tragédie L'ancien président Barack Obama évoque une tragédie bouleversante.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Hélène Koons, la mort de René Goud puis d'Alex Prétit marque une rupture profonde pour l'opinion publique américaine. Je me permettrais de dire pas assez, malheureusement. Donald Trump est toujours entre 35 et 39 % dans les sondages. Donc malheureusement, j'ai beaucoup de mes concitoyens qui sont mal informés ou peut-être tout simplement d'accord avec ce qui se passe là.</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Même si les dernières vidéos tentent à accréditer l'idée qu'Alex Prétit s'en était pris à ces mêmes agents de l'immigration 11 jours plus tôt, il avait même endommagé légèrement leur véhicule.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S'il avait endommagé leur véhicule, il y avait manière de le sanctionner sans l'avoir tué au bout pour temps. Ils étaient tout de même huit hommes face à un homme au sol et il a été désarmé. Donc, si vous voulez, il n'est pas entendable que, ça aurait pu se dérouler dans ces circonstances sans parler réellement d'une bavure fédérale.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Deux agents fédéraux américains impliqués dans la mort d'Alex Prétit ont été suspendus dès le samedi, qui a suivi donc ce drame d'après la police aux frontières. Le signe qu'on a pris la mesure au niveau des autorités de la gravité des faits reprochés aux agents fédéraux et de leurs responsabilités. S'ils ne sont que suspendus, on n'a pas pris la mesure. Il y a de quoi à reconnaître.</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S'ils ne sont que suspendus, on n'a pas pris la mesure. Il y a de quoi à reconnaître. S'ils ne sont que suspendus, on n'a pas pris la mesure. Il y a de quoi à reconnaître. Un meurtre ou un assassinat, là, tout de même. Donc, pardonnez-moi, je trouve que la mesure n'est pas prise. C'est ce que dira l'enquête, enquête indépendante, il y aura, d'après vous? Pas du tout. Il n'y aura pas moyen d'avoir enquête, si vous voulez, parce que la justice, le garde des Sceaux, enfin, le Department of Justice fédéral, n'entend pas qu'il y avait erreur, là. Ils retournent même la faute sur les deux victimes, les deux victimes qui sont mortes, pour dire que c'était pour une... une voiture béliée, une autre une voiture bélière, une autre qui, voilà, qui était menaçante. Mais vous voyez ce qui est terrible, là, en tant que citoyen américain, je me dis, on nous demande de ne pas croire nos yeux et de ne pas croyer nos oreilles. Ça pose problème, ça.</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Oui, il semble bien, en tout cas, Mathieu Mabin, qu'on assiste depuis à une forme de rétro-pédalage des autorités américaines. On a effectivement assisté à un rétro-pédalage.</w:t>
      </w:r>
    </w:p>
    <w:p>
      <w:pPr>
        <w:jc w:val="start"/>
      </w:pPr>
      <w:r>
        <w:rPr>
          <w:rFonts w:ascii="Arial" w:hAnsi="Arial" w:eastAsia="Arial" w:cs="Arial"/>
          <w:sz w:val="24"/>
          <w:szCs w:val="24"/>
          <w:b w:val="1"/>
          <w:bCs w:val="1"/>
          <w:i w:val="0"/>
          <w:iCs w:val="0"/>
        </w:rPr>
        <w:t xml:space="preserve">[00:05:21] Speaker 5: </w:t>
      </w:r>
      <w:r>
        <w:rPr>
          <w:rFonts w:ascii="Arial" w:hAnsi="Arial" w:eastAsia="Arial" w:cs="Arial"/>
          <w:sz w:val="24"/>
          <w:szCs w:val="24"/>
          <w:b w:val="0"/>
          <w:bCs w:val="0"/>
          <w:i w:val="0"/>
          <w:iCs w:val="0"/>
        </w:rPr>
        <w:t xml:space="preserve">On a effectivement assisté à un rétro-pédalage. On a effectivement assisté à un rétro-pédalage. de la Maison-Blanche dans le dossier de Minneapolis cette semaine. On se souvient des propos très tranchés de Caroline Leavitt, la porte-parole du président. C'était dans les heures qui ont suivi la mort brutale d'Alex Prétty. Eh bien, il n'est désormais plus question pour Donald Trump de terrorisme domestique, ni même de soutenir de manière inconditionnelle l'action des policiers impliqués ce jour-là. Les bureaux d'études chargés de calculer à la virgule la popularité présidentielle ont, à l'époque, été évoqués par les médias et les médias de l'économie et de l'économie de l'Union européenne. La cote de Donald Trump s'est abîmée à mesure que celle de ICE s'est, disons-le, effondrée. Un sentiment au moins partagé par la moitié démocrate de ce pays. La direction des opérations de ICE a changé. Le rythme de ces mêmes opérations a fléchi, c'est incontestable. Mais attention, Donald Trump prévient. Son programme, lui, est intact. Et la chasse aux migrants clandestines, c'est incontestable. Le destin n'est pas prêt de s'arrêter.</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Hélène Kounf, le conseiller spécial de Donald Trump, le tsar aux frontières, comme on l'appelle là-bas, un Tom Homan, a remplacé sur place le très contesté Greg Bovino et annonce une diminution des effectifs des agents fédéraux de l'immigration. Est-ce suffisant, d'après vous, pour ramener le calme et mettre fin aux violences ?</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Alors, ça va certainement ramener un petit peu le calme. Mais on peut tout de même interroger l'opération MetroSearch, qui a un langage de guerre. C'est un langage de guerre et très militarisé au sein des villes américaines et de surcroît des villes gérées par des démocrates. La Minneapolis, qui est dans le Minnesota, c'est un état, disons, rouge, enfin, un état bleu dans une marée d'états rouges autour. Et donc, avec un gouverneur qui est Tim Walz, Tim Walz qui était le colistier de Kamala Harris en 2024.</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Oui, Donald Trump, d'ailleurs, accuse le maire de Minneapolis, lui aussi démocrate, de jouer avec le feu. Jacob Frey a en effet déclaré qu'il n'appliquerait pas les lois fédérales de l'immigration. C'est quoi une ville sanctuaire aux États-Unis ? Parce qu'on en entend beaucoup parler dans ce débat.</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Ce sont des villes où le maire de la ville peut décider de ne pas livrer les migrants aux agents fédéraux. Vous savez, on parle beaucoup aux États-Unis de « states rights ». On veut bien que chaque état soit souverain et que le gouverneur, c'est l'exécutif de cet état. Donc, sans que le gouverneur soit l'exécutif de cet état. Donc, sans que le gouverneur soit l'exécutif de cet état. Donc, sans que le gouverneur ou le maire demandent de l'aide aux agents fédéraux. Ils n'ont pas à s'y rendre, si vous voulez, et juger par eux-mêmes que la situation est à ce point dangereuse.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Ce déploiement de force, il a en tout cas conduit les démocrates à exiger des changements dans les pratiques des agents fédéraux de l'immigration, sous peine de provoquer un blocage du budget au niveau de l'ensemble des États-Unis. Quels changements sont nécessaires, d'après vous ?</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Vous savez, il y aura des votes là prochainement. Et le budget de ICE dépasse le budget du FBI, carrément. Donc, ce sont des milliards de dollars pour une opération, tout de même, on peut vraiment questionner. Comment se fait-il que tout d'un coup, aux États-Unis, on se retrouve avec une milice militarisée, à pleine rue, en plein jour, qui est capable d'abattre, non pas des immigrés, mais des citoyens passeportés américains ?</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Cherchez l'argent, comme on dit. Car ce n'est pas qu'une affaire de protection des frontières. Derrière la lutte contre l'immigration clandestine se cache aussi une affaire de gros sous, Maya Anaïs Yataghen.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Et oui, avec le retour de Donald Trump à la Maison-Blanche, le budget du département de la Sécurité intérieure a presque doublé ses 400 milliards de dollars en 2025. Et vous l'avez dit, désormais, ICE est devenue la première force fédérale en termes de moyens financiers. Mais ce n'est pas ICE qui va elle-même développer les technologies modernes de reconnaissance faciale avec l'intelligence artificielle. Mais ce n'est pas ICE qui va elle-même développer les technologies modernes de reconnaissance faciale avec l'intelligence artificielle. Mais ce n'est pas ICE qui va elle-même développer les technologies modernes de reconnaissance faciale avec l'intelligence artificielle. Ce n'est pas ICE qui va construire les prisons. Ce n'est pas ICE non plus qui va transporter, expulser des migrants. Ce sont des entreprises privées qui passent avec l'État de très juteux contrats fédéraux. Alors ce n'est pas nouveau, mais sous Donald Trump, de très nombreuses sociétés ont gagné énormément d'argent, plus que d'habitude, comme par exemple CSA Aviation ou encore Pallantier du milliardaire Peter Thiel, qui est un proche d'Ilon Musk. Alors ces patrons, ce sont des soutiens, �Soit financiers ou médiatiques de Donald Trump, ="# de Donald Trump, ou bien financiers ou médiatiques de Donald Trump, Donald Trump, avec son élection, ils ont vu pour la plupart leur action s'envoler et, pour certains, ont obtenu des marchés sans appel d'offres publiques. Pourquoi ? Parce que la lutte contre l'immigration illégale a été nommée urgence nationale et ainsi l'administration peut légalement se passer d'appel d'offres publiques. Et justement, parmi les membres de cette administration, plusieurs personnalités ont travaillé, notamment dans le secteur de la sécurité privée ou pour, par exemple, un cabinet de lobbying, comme dans ce cas où il y a, parmi les anciens membres, Pam Bandei, devenue procureure générale, ou encore Suzy Wiles, c'est la chef de cabinet de la Maison-Blanche.</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Hélène Kuhn, Tom Oman lui-même a été pris en flagrant délit de corruption avant d'être désigné tsar aux frontières. Les Américains, aujourd'hui, les Républicains, en tout cas, lui font-ils confiance ?</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Je pense qu'on ne peut plus dire grand-chose par rapport à la corruption aux États-Unis, sachant tout de même que... Qu'on aime ou on n'aime pas Donald Trump, c'était un président élu qui était lui-même un président condamné, si vous voulez, par la justice. Dans le cas de Tom Oman, ce sont vraiment des sacs de billets qui ont été découverts, en tout cas. On est très loin des administrations où l'exemplarité de l'exécutif valait quelque chose.</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La formation des agents recrutés par cette police des frontières est sommaire, elle laisse à désirer, tout comme d'ailleurs le recours à des auxiliaires, comme des chasseurs de primes. Ça aussi, c'est un problème.</w:t>
      </w:r>
    </w:p>
    <w:p>
      <w:pPr>
        <w:jc w:val="start"/>
      </w:pPr>
      <w:r>
        <w:rPr>
          <w:rFonts w:ascii="Arial" w:hAnsi="Arial" w:eastAsia="Arial" w:cs="Arial"/>
          <w:sz w:val="24"/>
          <w:szCs w:val="24"/>
          <w:b w:val="1"/>
          <w:bCs w:val="1"/>
          <w:i w:val="0"/>
          <w:iCs w:val="0"/>
        </w:rPr>
        <w:t xml:space="preserve">[00:11:20] Speaker 4: </w:t>
      </w:r>
      <w:r>
        <w:rPr>
          <w:rFonts w:ascii="Arial" w:hAnsi="Arial" w:eastAsia="Arial" w:cs="Arial"/>
          <w:sz w:val="24"/>
          <w:szCs w:val="24"/>
          <w:b w:val="0"/>
          <w:bCs w:val="0"/>
          <w:i w:val="0"/>
          <w:iCs w:val="0"/>
        </w:rPr>
        <w:t xml:space="preserve">Alors, c'est un problème parce que, vous savez, on peut s'interroger. Où sont partis le Ku Klux Klan ? Où sont partis les Proud Boys et tous ces milices de suprématie blanche qui ont tué Donald Trump ? Peut-être qu'ils sont partis dedans, ils ont trouvé cette fameuse prime de 50 000 $, et puisqu'ils sont masqués, ils partent du principe que, quels que soient leurs agissements, ils ne craignent rien.</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Et avec une possibilité d'engager le tir pour des... des individus dont on ne connaît pas, dont on ignore en partie la formation et les compétences.</w:t>
      </w:r>
    </w:p>
    <w:p>
      <w:pPr>
        <w:jc w:val="start"/>
      </w:pPr>
      <w:r>
        <w:rPr>
          <w:rFonts w:ascii="Arial" w:hAnsi="Arial" w:eastAsia="Arial" w:cs="Arial"/>
          <w:sz w:val="24"/>
          <w:szCs w:val="24"/>
          <w:b w:val="1"/>
          <w:bCs w:val="1"/>
          <w:i w:val="0"/>
          <w:iCs w:val="0"/>
        </w:rPr>
        <w:t xml:space="preserve">[00:11:52] Speaker 4: </w:t>
      </w:r>
      <w:r>
        <w:rPr>
          <w:rFonts w:ascii="Arial" w:hAnsi="Arial" w:eastAsia="Arial" w:cs="Arial"/>
          <w:sz w:val="24"/>
          <w:szCs w:val="24"/>
          <w:b w:val="0"/>
          <w:bCs w:val="0"/>
          <w:i w:val="0"/>
          <w:iCs w:val="0"/>
        </w:rPr>
        <w:t xml:space="preserve">Vous savez, on a abandonné malheureusement le respect des compétences à partir du moment où, dans... Je n'aime même pas parler de l'administration Trump, j'aime bien dire le régime Trump, parce que c'est plutôt être loyaliste que d'avoir des compétences.</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D'ailleurs, parmi les entreprises qui prêtent main forte à ces opérations d'expulsion figurent un géant français du Conseil et Service. Numérique aux entreprises, j'ai nommé la société Capgemini. Explication.</w:t>
      </w:r>
    </w:p>
    <w:p>
      <w:pPr>
        <w:jc w:val="start"/>
      </w:pPr>
      <w:r>
        <w:rPr>
          <w:rFonts w:ascii="Arial" w:hAnsi="Arial" w:eastAsia="Arial" w:cs="Arial"/>
          <w:sz w:val="24"/>
          <w:szCs w:val="24"/>
          <w:b w:val="1"/>
          <w:bCs w:val="1"/>
          <w:i w:val="0"/>
          <w:iCs w:val="0"/>
        </w:rPr>
        <w:t xml:space="preserve">[00:12:23] Speaker 6: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L'œil du 20h à enquêter. Dans ses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[00:12:57] Speaker 7: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[00:13:03] Speaker 6: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ministères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 tracing. Une urgence pour ICE. ICE a un besoin immédiat pour du skip 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[00:14:12] Speaker 7: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[00:14:21] Speaker 6: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Voilà, il y a un extrait de l'œil du 20h de nos confrères de France 2. Hélène Kouns, la direction de Capgemini, affirme ne pas savoir si le contrat est en cours d'exécution. Il ne le serait plus d'après elle en tout cas. Et elle renvoie vers sa filiale américaine. Ça vous semble plausible ?</w:t>
      </w:r>
    </w:p>
    <w:p>
      <w:pPr>
        <w:jc w:val="start"/>
      </w:pPr>
      <w:r>
        <w:rPr>
          <w:rFonts w:ascii="Arial" w:hAnsi="Arial" w:eastAsia="Arial" w:cs="Arial"/>
          <w:sz w:val="24"/>
          <w:szCs w:val="24"/>
          <w:b w:val="1"/>
          <w:bCs w:val="1"/>
          <w:i w:val="0"/>
          <w:iCs w:val="0"/>
        </w:rPr>
        <w:t xml:space="preserve">[00:14:47] Speaker 4: </w:t>
      </w:r>
      <w:r>
        <w:rPr>
          <w:rFonts w:ascii="Arial" w:hAnsi="Arial" w:eastAsia="Arial" w:cs="Arial"/>
          <w:sz w:val="24"/>
          <w:szCs w:val="24"/>
          <w:b w:val="0"/>
          <w:bCs w:val="0"/>
          <w:i w:val="0"/>
          <w:iCs w:val="0"/>
        </w:rPr>
        <w:t xml:space="preserve">Dans la mesure, alors là, sur ce coup-là, je pense qu'à la décharge de Capgemini, on peut imaginer qu'ils sont dans leur technologie et pas dans l'idéologie de Donald Trump qui est tout de même surprenant, même pour les Américains qui sont sur place. Donc une entreprise qui est à l'étranger, on peut imaginer qu'ils ne sont pas dedans.</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Oui, mais qu'ils ont simplement signé un contrat de fourniture de services sans s'interroger sur l'utilisation qui peut en être faite. Comme beaucoup d'entreprises.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Même des entreprises américaines qui ne se doutent pas qu'ils sont potentiellement, et je dis vraiment potentiellement, complices avec des choses qui pourraient leur causer un tort à la télé plus tard parce qu'ils sont dans des choses pas bonnes.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l'a appris cette semaine aussi, des agents ODAI seront présents ici en Europe lors des Jeux olympiques d'hiver à Milan prévus du 6 au 22 février prochain. L'ambassadeur américain à Rome a dû présenter, préciser qu'il n'y aurait pas de patrouille. Le rôle de la division déployée sera seulement consultative. Voilà ce qu'il dit. Vous comprenez que le gouvernement de Giorgia Meloni a fait appel à ses agents fédéraux de l'immigration américaine contre d'ailleurs l'avis du maire de Milan lui-même.</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Je serais étonnée si c'est Mme Meloni qui a vraiment fait l'appel d'elle-même ou si elle n'était pas un peu sous pression, comme beaucoup de dirigeants du Parlement pour répondre aux exigences parfois très... personnelles et très insistantes de Donald Trump lui-même.</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Dans quel but envoyer des membres de la police fédérale de l'immigration aux côtés d'une délégation sportive américaine à des fins d'affichage de communication? Oui, tout à fait.</w:t>
      </w:r>
    </w:p>
    <w:p>
      <w:pPr>
        <w:jc w:val="start"/>
      </w:pPr>
      <w:r>
        <w:rPr>
          <w:rFonts w:ascii="Arial" w:hAnsi="Arial" w:eastAsia="Arial" w:cs="Arial"/>
          <w:sz w:val="24"/>
          <w:szCs w:val="24"/>
          <w:b w:val="1"/>
          <w:bCs w:val="1"/>
          <w:i w:val="0"/>
          <w:iCs w:val="0"/>
        </w:rPr>
        <w:t xml:space="preserve">[00:16:31] Speaker 4: </w:t>
      </w:r>
      <w:r>
        <w:rPr>
          <w:rFonts w:ascii="Arial" w:hAnsi="Arial" w:eastAsia="Arial" w:cs="Arial"/>
          <w:sz w:val="24"/>
          <w:szCs w:val="24"/>
          <w:b w:val="0"/>
          <w:bCs w:val="0"/>
          <w:i w:val="0"/>
          <w:iCs w:val="0"/>
        </w:rPr>
        <w:t xml:space="preserve">C'est tout à fait théâtral et c'est là où l'administration Trump, le régime Trump réussit très bien. Il ne veut pas, je pense, perdre leur présence dans le monde à combien même ils ont réduit à... à pas grand-chose leur crédibilité dans le monde.</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Et on va en parler. Revenons d'abord sur les mesures décidées par l'administration Trump en matière d'immigration, Mayanna Isetaghen.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Alors la dernière mesure en date, c'est le gel des procédures de visa pour les citoyens de 75 pays. Il y a l'Iran, le Yémen, la Russie, mais aussi des alliés de Washington comme par exemple la Thaïlande ou encore le Cambodge. Objectif selon l'administration Trump, ce serait de mettre fin aux abus de ceux qui chercheraient à s'enrichir sur aux dépens des Américains. Alors ces mesures s'ajoutent... à des interdictions d'entrée totale et partielle qui touchent jusqu'à présent 39 pays. Les demandes d'asile ou de naturalisation sont également bloquées. Pour tous les pays, la loterie pour la Green Card, c'est-à-dire le sésame pour travailler sur le territoire américain, est également suspendue, arrêtée, tout comme les programmes de regroupement familial. Alors depuis le début du mandat de Donald Trump, l'administration dit avoir révoqué au moins 100 000 visas, avoir expulsé 650 000 personnes. C'est moins que l'objectif affiché qui était d'un million. La Maison-Blanche se félicite que plus de 2,5 millions de personnes aient déjà quitté le territoire américain, inquiète en partie par des mesures qui sont menées par ICE. Alors bilan pour la première fois en 50 ans, les Etats-Unis ne sont plus un pays d'immigration. Quand on regarde ce graphe, on voit qu'il y a plus de départs que d'arrivées et encore plusieurs projets sont dans les cartons de Donald Trump, comme par exemple s'attaquer aux droits du sol qu'il espère supprimer.</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Merci Maya, Anaïs Yatagan, Hélène Kouns, un tiers mexicaine au sud des Etats-Unis a diminué de 80 % entre 2024 et 2025. N'est-ce pas le signe que la politique migratoire de Donald Trump porte ses fruits ?</w:t>
      </w:r>
    </w:p>
    <w:p>
      <w:pPr>
        <w:jc w:val="start"/>
      </w:pPr>
      <w:r>
        <w:rPr>
          <w:rFonts w:ascii="Arial" w:hAnsi="Arial" w:eastAsia="Arial" w:cs="Arial"/>
          <w:sz w:val="24"/>
          <w:szCs w:val="24"/>
          <w:b w:val="1"/>
          <w:bCs w:val="1"/>
          <w:i w:val="0"/>
          <w:iCs w:val="0"/>
        </w:rPr>
        <w:t xml:space="preserve">[00:18:26] Speaker 4: </w:t>
      </w:r>
      <w:r>
        <w:rPr>
          <w:rFonts w:ascii="Arial" w:hAnsi="Arial" w:eastAsia="Arial" w:cs="Arial"/>
          <w:sz w:val="24"/>
          <w:szCs w:val="24"/>
          <w:b w:val="0"/>
          <w:bCs w:val="0"/>
          <w:i w:val="0"/>
          <w:iCs w:val="0"/>
        </w:rPr>
        <w:t xml:space="preserve">Alors j'aimerais aussi donner un peu de crédit à la présidente de Mexique, à Mme Scheinbaum, qui de son côté a essayé d'améliorer les choses pour qu'il n'y ait pas de personnes qui se mettent en danger. Et peut-être aussi, les Etats-Unis ne donnent pas envie, comme ils auraient pu apparemment, comme...</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L'administration Trump a toujours affirmé que les opérations dans le Minnesota, par exemple, avaient comme origine une vaste fraude aux aides sociales impliquant la communauté somalienne. C'est vrai ? Est-ce que ça justifie ce qu'on voit aujourd'hui, d'après vous ?</w:t>
      </w:r>
    </w:p>
    <w:p>
      <w:pPr>
        <w:jc w:val="start"/>
      </w:pPr>
      <w:r>
        <w:rPr>
          <w:rFonts w:ascii="Arial" w:hAnsi="Arial" w:eastAsia="Arial" w:cs="Arial"/>
          <w:sz w:val="24"/>
          <w:szCs w:val="24"/>
          <w:b w:val="1"/>
          <w:bCs w:val="1"/>
          <w:i w:val="0"/>
          <w:iCs w:val="0"/>
        </w:rPr>
        <w:t xml:space="preserve">[00:19:02] Speaker 4: </w:t>
      </w:r>
      <w:r>
        <w:rPr>
          <w:rFonts w:ascii="Arial" w:hAnsi="Arial" w:eastAsia="Arial" w:cs="Arial"/>
          <w:sz w:val="24"/>
          <w:szCs w:val="24"/>
          <w:b w:val="0"/>
          <w:bCs w:val="0"/>
          <w:i w:val="0"/>
          <w:iCs w:val="0"/>
        </w:rPr>
        <w:t xml:space="preserve">Ça ne peut absolument pas justifier ce qu'on voit aujourd'hui, qui est un assaut militarisé sur une ville où ils ont envoyé un nombre d'agents fédéraux trois fois plus que la police locale. Ce n'est pas du tout un problème de résoudre des problèmes de fraude à l'aide sociale, voyez-vous. Donc, encore une fois, je pense que Donald Trump a à cœur de faire en sorte que les Etats dits bleus ou tenus par les démocrates en souffrent en paix des prix. Et vous savez, si c'était réellement de bonne foi, il y a plein d'Etats dans le sud des Etats-Unis où il sera pressé d'envoyer des agents, où il y a réellement des problèmes de l'illégalité, de criminalité. Dans ces Etats dits rouges.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En tout cas, le signal envoyé avec ce gel des visas est perçu comment dans les pays concernés, par exemple au Sénégal, Sarah Sacco ?</w:t>
      </w:r>
    </w:p>
    <w:p>
      <w:pPr>
        <w:jc w:val="start"/>
      </w:pPr>
      <w:r>
        <w:rPr>
          <w:rFonts w:ascii="Arial" w:hAnsi="Arial" w:eastAsia="Arial" w:cs="Arial"/>
          <w:sz w:val="24"/>
          <w:szCs w:val="24"/>
          <w:b w:val="1"/>
          <w:bCs w:val="1"/>
          <w:i w:val="0"/>
          <w:iCs w:val="0"/>
        </w:rPr>
        <w:t xml:space="preserve">[00:19:56] Speaker 8: </w:t>
      </w:r>
      <w:r>
        <w:rPr>
          <w:rFonts w:ascii="Arial" w:hAnsi="Arial" w:eastAsia="Arial" w:cs="Arial"/>
          <w:sz w:val="24"/>
          <w:szCs w:val="24"/>
          <w:b w:val="0"/>
          <w:bCs w:val="0"/>
          <w:i w:val="0"/>
          <w:iCs w:val="0"/>
        </w:rPr>
        <w:t xml:space="preserve">Les Sénégalais sont frappés de plein fouet par le durcissement de la politique migratoire des Etats-Unis avec pas mal d'inquiétudes ici, pas mal de frustrations. Évidemment, cela a un impact direct, par exemple, sur le regroupement familial. Et la diaspora sénégalaise aux Etats-Unis est nombreuse. Également sur les Etats-Unis, sur les Etats-Unis, sur les Etats-Unis, sur les Etats-Unis, sur les Etats-Unis, sur les Etats-Unis, sur les Etats-Unis, les voyages de tourisme avec des conséquences et beaucoup d'inquiétudes pour les Sénégalais. Et c'est sans mentionner ceux qui ont un membre de leur famille en situation de migration clandestine aux Etats-Unis puisque ces dernières années, rappelons-le, la route pour les Etats-Unis via le Nicaragua a été particulièrement empruntée, même si on ignore par définition le nombre de personnes que cela concerne. Pas mal de réactions également du côté de la société civile. L'ONG Horizon Sans Frontières a dénoncé par exemple l'absence de réactions collectives pour rétablir la dignité de l'Afrique en espérant que la politique africaine, de manière collective, puisse protester, faire valoir ce droit à la mobilité qu'ils défendent. Enfin, autre inquiétude et pas des moindres, cela concerne le mondial de football qui doit se tenir à partir de juin, notamment aux Etats-Unis. Les supporters qui font environ... Un millier de demandes de visa à chaque Coupe du Monde se demandent si cette fois-ci, ils pourront aller supporter les Lyons aux Etats-Unis. En marge de la canne qui vient de s'achever au Maroc, plusieurs groupes de supporters s'étaient confiés à la presse en espérant que les autorités sénégalaises et également les autorités du football défendent leurs demandes de visa avec dans toutes les têtes ce match particulièrement attendu contre la France qui doit se tenir à New York.</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Hélène Kuntz, Donald Trump. Beaucoup en termes d'images sur la réussite de cette Coupe du Monde de football co-organisée d'ailleurs par les Etats-Unis, le Canada et le Mexique. Sa politique en matière d'immigration pourrait ternir l'événement en juin prochain ?</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Ternir selon les codes actuels. Mais lui, il a ses propres codes, voyez-vous. Et je pense que ça ne l'inquiète pas qu'il y a des débordements, qu'il y a des personnes en très grande difficulté. Pour lui, je crois bien qu'il sera capable de dire que selon lui, c'est ça le réussite.</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Quand on entend Nathalie Portman, par exemple, faire part de son effroi face aux événements de Minneapolis, Brune Springsteen faire une chanson même à ce sujet, cela contribue là aussi à dégrader le soft power américain, le pouvoir d'influence des Etats-Unis.</w:t>
      </w:r>
    </w:p>
    <w:p>
      <w:pPr>
        <w:jc w:val="start"/>
      </w:pPr>
      <w:r>
        <w:rPr>
          <w:rFonts w:ascii="Arial" w:hAnsi="Arial" w:eastAsia="Arial" w:cs="Arial"/>
          <w:sz w:val="24"/>
          <w:szCs w:val="24"/>
          <w:b w:val="1"/>
          <w:bCs w:val="1"/>
          <w:i w:val="0"/>
          <w:iCs w:val="0"/>
        </w:rPr>
        <w:t xml:space="preserve">[00:22:31] Speaker 4: </w:t>
      </w:r>
      <w:r>
        <w:rPr>
          <w:rFonts w:ascii="Arial" w:hAnsi="Arial" w:eastAsia="Arial" w:cs="Arial"/>
          <w:sz w:val="24"/>
          <w:szCs w:val="24"/>
          <w:b w:val="0"/>
          <w:bCs w:val="0"/>
          <w:i w:val="0"/>
          <w:iCs w:val="0"/>
        </w:rPr>
        <w:t xml:space="preserve">Le soft power américain est complètement délapidé et dans un temps record, n'est-ce pas ? Il a mis à peine un an pour faire en sorte que d'autres alliances se forment pour regretter les Etats-Unis et peut-être pour le mieux. On ne peut pas être tenu en haleine du jour en jour par la personnalité et le péripétie de Donald Trump que je rappelle est tout de même en déclin cognitif de manière visible aux yeux de tous.</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Les morts de ces derniers jours à Minneapolis viennent rappeler le drame d'un autre décès, celui de George Floyd. C'était lors d'un contrôle de police en 2020. À l'époque, les Etats-Unis sortaient tout juste de la crise du Covid, une nouvelle bavure policière et une mort qui s'inscrit dans un contexte historique de racisme aux Etats-Unis.</w:t>
      </w:r>
    </w:p>
    <w:p>
      <w:pPr>
        <w:jc w:val="start"/>
      </w:pPr>
      <w:r>
        <w:rPr>
          <w:rFonts w:ascii="Arial" w:hAnsi="Arial" w:eastAsia="Arial" w:cs="Arial"/>
          <w:sz w:val="24"/>
          <w:szCs w:val="24"/>
          <w:b w:val="1"/>
          <w:bCs w:val="1"/>
          <w:i w:val="0"/>
          <w:iCs w:val="0"/>
        </w:rPr>
        <w:t xml:space="preserve">[00:23:24] Speaker 9: </w:t>
      </w:r>
      <w:r>
        <w:rPr>
          <w:rFonts w:ascii="Arial" w:hAnsi="Arial" w:eastAsia="Arial" w:cs="Arial"/>
          <w:sz w:val="24"/>
          <w:szCs w:val="24"/>
          <w:b w:val="0"/>
          <w:bCs w:val="0"/>
          <w:i w:val="0"/>
          <w:iCs w:val="0"/>
        </w:rPr>
        <w:t xml:space="preserve">8 minutes et 46 secondes d'agonie sous le genou gauche de Derek Chauvin. Lorsque l'ambulance le prend en charge, George Floyd est inconscient. Il est déclaré mort à son arrivée à l'hôpital. Quelques minutes plus tôt, il est vers 20h, heure locale, à Minneapolis. Des policiers de la ville viennent arrêter un homme soupçonné par un épicier d'avoir utilisé un faux billet de 20 dollars. L'homme qui vient d'être arrêté, George Floyd, a 46 ans et s'est installé à Minneapolis après quelques années en prison pour des affaires de vol et de trafic de drogue. Père de trois enfants, il partage son temps entre l'église et divers emplois, mais lutte contre des addictions à la drogue. Ancien joueur de basketball universitaire, il est décrit par ses proches comme un doux géant. Derek Chauvin a travaillé dans le même bar que George Floyd en tant qu'agent de sécurité, mais les deux hommes ne s'y sont jamais croisés. Le policier cumule 19 ans de carrière, quatre médailles, mais aussi 22 plaintes et enquêtes internes. Des connaissances et des collègues le décrivent au choix comme taiseux, un peu raciste, voire antisocial. La vidéo de la mort de George Floyd tournée par une passante est publiée le jour même sur Internet. Elle va embraser le pays.</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Hélène Kuntz, à l'époque de la mort de George Floyd avait déclenché plusieurs mois d'émeutes et réveillé le mouvement Black Lives Matter, on pourra assister au même phénomène cette fois-ci ?</w:t>
      </w:r>
    </w:p>
    <w:p>
      <w:pPr>
        <w:jc w:val="start"/>
      </w:pPr>
      <w:r>
        <w:rPr>
          <w:rFonts w:ascii="Arial" w:hAnsi="Arial" w:eastAsia="Arial" w:cs="Arial"/>
          <w:sz w:val="24"/>
          <w:szCs w:val="24"/>
          <w:b w:val="1"/>
          <w:bCs w:val="1"/>
          <w:i w:val="0"/>
          <w:iCs w:val="0"/>
        </w:rPr>
        <w:t xml:space="preserve">[00:24:59] Speaker 4: </w:t>
      </w:r>
      <w:r>
        <w:rPr>
          <w:rFonts w:ascii="Arial" w:hAnsi="Arial" w:eastAsia="Arial" w:cs="Arial"/>
          <w:sz w:val="24"/>
          <w:szCs w:val="24"/>
          <w:b w:val="0"/>
          <w:bCs w:val="0"/>
          <w:i w:val="0"/>
          <w:iCs w:val="0"/>
        </w:rPr>
        <w:t xml:space="preserve">Pas du tout. On est très loin de Black Lives Matter, on est très loin de la réponse white lives matter, on était aussi très loin de la réponse tous les vies se valent, All lives matter. Malheureusement, avec le régime Trump, no lives matter.</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Aucune vie ne compte. C'est le sentiment que donnent ces événements. Même la moitié démocrate du pays ne va pas réagir plus fortement, autrement que ce qu'on voit ces derniers jours au Capitole.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Je crains et je regrette qu'il y ait beaucoup de sidérations. Et les gens sont terriblement fatigués de cette situation. Peut-être qu'on n'a pas l'habitude de mettre autant d'énergie derrière des difficultés politiques de jour en jour aux États-Unis.</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Merci beaucoup Hélène Kuntz d'avoir été avec nous. Je rappelle que vous êtes directrice du pôle finance à l'INSEC. Pour aller plus loin et comprendre comment fonctionne la police de l'immigration aux États-Unis, je vous invite à aller regarder le long format de France 24, comment Donald Trump a mis en place une chasse aux immigrés sur YouTube, réalisée par Samia Metheny et Avaluke. Et c'est la fin de cette édition du Monde dans tous ses États. Rendez-vous la semaine prochaine et d'ici là sur notre site internet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Manifestations à Minneapolis  lAmérique de Trump proche de la rupture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HDnan6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2026-06-23T10:59:19+00:00</dcterms:created>
  <dcterms:modified xsi:type="dcterms:W3CDTF">2026-06-23T10:59:19+00:00</dcterms:modified>
</cp:coreProperties>
</file>

<file path=docProps/custom.xml><?xml version="1.0" encoding="utf-8"?>
<Properties xmlns="http://schemas.openxmlformats.org/officeDocument/2006/custom-properties" xmlns:vt="http://schemas.openxmlformats.org/officeDocument/2006/docPropsVTypes"/>
</file>