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 métro de Kiev complètement à l'arrêt. Une première depuis le début de l'invasion lancée par Moscou en février 2022. Le maire de la ville, Vitaly Klitschko, indique qu'il s'agit d'une panne d'alimentation en provenance des centres d'approvisionnement externes et invite les habitants à se servir des 52 stations du métro comme abri jusqu'au rétablissement du courant.</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 Le métro ne fonctionne pas, ni les autobus électriques, ni les tramways. On n'a pas d'eau, pas d'électricité, pas de chauffage.</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 « Comment faites-vous face dans de telles conditions ?</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 « On s'habille chaudement, on allume le gaz et on attend des jours meilleurs. Le printemps, bientôt le printemps, encore 21 jours et ce sera le printemps.</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 Le système énergétique ukrainien a été fortement endommagé par des bombardements russes qui se sont intensifiés ces dernières semaines. Alors que l'Ukraine affronte son hiver le plus rude depuis 1942. Ces attaques ont privé d'électricité et de chauffage des centaines de milliers de personnes confrontées à des températures glaciales dépassant les moins 15 degrés.</w:t>
      </w:r>
    </w:p>
    <w:p>
      <w:pPr>
        <w:jc w:val="start"/>
      </w:pPr>
      <w:r>
        <w:rPr>
          <w:rFonts w:ascii="Arial" w:hAnsi="Arial" w:eastAsia="Arial" w:cs="Arial"/>
          <w:sz w:val="24"/>
          <w:szCs w:val="24"/>
          <w:b w:val="1"/>
          <w:bCs w:val="1"/>
          <w:i w:val="0"/>
          <w:iCs w:val="0"/>
        </w:rPr>
        <w:t xml:space="preserve">[00:01:14] Speaker 3: </w:t>
      </w:r>
      <w:r>
        <w:rPr>
          <w:rFonts w:ascii="Arial" w:hAnsi="Arial" w:eastAsia="Arial" w:cs="Arial"/>
          <w:sz w:val="24"/>
          <w:szCs w:val="24"/>
          <w:b w:val="0"/>
          <w:bCs w:val="0"/>
          <w:i w:val="0"/>
          <w:iCs w:val="0"/>
        </w:rPr>
        <w:t xml:space="preserve">« Je crois que Poutine veut nous briser, mais ce n'est pas comme ça qu'il y arrivera. Il ne nous brisera pas de cette manière.</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 Plonger la population dans le noir et le froid pour la faire plier, c'est le but de démoralisations russes à laquelle les Ukrainiens répondent avec résilience. Comme ici, dans la capitale, ces habitants se sont réunis sur le fleuve gelé de Dniepr pour faire la fête et résister en musique.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Guerre en Ukraine  une frappe de drone russe fait deux morts à Dnipro  FRANCE 24.mp4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ZbBOyxqU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2026-08-22T04:38:48+00:00</dcterms:created>
  <dcterms:modified xsi:type="dcterms:W3CDTF">2026-08-22T04:38:48+00:00</dcterms:modified>
</cp:coreProperties>
</file>

<file path=docProps/custom.xml><?xml version="1.0" encoding="utf-8"?>
<Properties xmlns="http://schemas.openxmlformats.org/officeDocument/2006/custom-properties" xmlns:vt="http://schemas.openxmlformats.org/officeDocument/2006/docPropsVTypes"/>
</file>