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Faire parler la jeunesse du quartier, la confronter à ses émotions, ses peurs.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C'était le pari de Youssouf Timéra, acteur de cinéma. C'est par le 7e art qu'il a doucement amené des dizaines de jeunes à s'interroger et se livrer. Près d'un an plus tard, ils sortent Retour à la lumière, un court-métrage à leur image, aux accents de thérapie collective. On est à Ivry-sur-Seine, vous êtes dans Pas-de-Quartier.</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Information, on a attendu 50 euros pour faire un film. Vraiment, premier degré, les gars, ça se fait en équipe, un film.</w:t>
      </w:r>
    </w:p>
    <w:p>
      <w:pPr>
        <w:jc w:val="start"/>
      </w:pPr>
      <w:r>
        <w:rPr>
          <w:rFonts w:ascii="Arial" w:hAnsi="Arial" w:eastAsia="Arial" w:cs="Arial"/>
          <w:sz w:val="24"/>
          <w:szCs w:val="24"/>
          <w:b w:val="1"/>
          <w:bCs w:val="1"/>
          <w:i w:val="0"/>
          <w:iCs w:val="0"/>
        </w:rPr>
        <w:t xml:space="preserve">[00:00:45] Speaker 4: </w:t>
      </w:r>
      <w:r>
        <w:rPr>
          <w:rFonts w:ascii="Arial" w:hAnsi="Arial" w:eastAsia="Arial" w:cs="Arial"/>
          <w:sz w:val="24"/>
          <w:szCs w:val="24"/>
          <w:b w:val="0"/>
          <w:bCs w:val="0"/>
          <w:i w:val="0"/>
          <w:iCs w:val="0"/>
        </w:rPr>
        <w:t xml:space="preserve">Moi, si je dis à mon pote, je veux voir un psy, il va rigoler. Tu fais le fort, mais t'as peur en vrai. Il va rire, il va dire, je veux voir un psy. Pourquoi tu veux voir un psy, Youssouf ? T'as peur qu'il n'y ait plus personne pour dire ton prénom ?</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Ok. Silence plateau, les gars, s'il vous plaît.</w:t>
      </w:r>
    </w:p>
    <w:p>
      <w:pPr>
        <w:jc w:val="start"/>
      </w:pPr>
      <w:r>
        <w:rPr>
          <w:rFonts w:ascii="Arial" w:hAnsi="Arial" w:eastAsia="Arial" w:cs="Arial"/>
          <w:sz w:val="24"/>
          <w:szCs w:val="24"/>
          <w:b w:val="1"/>
          <w:bCs w:val="1"/>
          <w:i w:val="0"/>
          <w:iCs w:val="0"/>
        </w:rPr>
        <w:t xml:space="preserve">[00:01:01] Speaker 4: </w:t>
      </w:r>
      <w:r>
        <w:rPr>
          <w:rFonts w:ascii="Arial" w:hAnsi="Arial" w:eastAsia="Arial" w:cs="Arial"/>
          <w:sz w:val="24"/>
          <w:szCs w:val="24"/>
          <w:b w:val="0"/>
          <w:bCs w:val="0"/>
          <w:i w:val="0"/>
          <w:iCs w:val="0"/>
        </w:rPr>
        <w:t xml:space="preserve">Deux fois, il faut parler, en fait.</w:t>
      </w:r>
    </w:p>
    <w:p>
      <w:pPr>
        <w:jc w:val="start"/>
      </w:pPr>
      <w:r>
        <w:rPr>
          <w:rFonts w:ascii="Arial" w:hAnsi="Arial" w:eastAsia="Arial" w:cs="Arial"/>
          <w:sz w:val="24"/>
          <w:szCs w:val="24"/>
          <w:b w:val="1"/>
          <w:bCs w:val="1"/>
          <w:i w:val="0"/>
          <w:iCs w:val="0"/>
        </w:rPr>
        <w:t xml:space="preserve">[00:01:03] Speaker 3: </w:t>
      </w:r>
      <w:r>
        <w:rPr>
          <w:rFonts w:ascii="Arial" w:hAnsi="Arial" w:eastAsia="Arial" w:cs="Arial"/>
          <w:sz w:val="24"/>
          <w:szCs w:val="24"/>
          <w:b w:val="0"/>
          <w:bCs w:val="0"/>
          <w:i w:val="0"/>
          <w:iCs w:val="0"/>
        </w:rPr>
        <w:t xml:space="preserve">Et action .</w:t>
      </w:r>
    </w:p>
    <w:p>
      <w:pPr>
        <w:jc w:val="start"/>
      </w:pPr>
      <w:r>
        <w:rPr>
          <w:rFonts w:ascii="Arial" w:hAnsi="Arial" w:eastAsia="Arial" w:cs="Arial"/>
          <w:sz w:val="24"/>
          <w:szCs w:val="24"/>
          <w:b w:val="1"/>
          <w:bCs w:val="1"/>
          <w:i w:val="0"/>
          <w:iCs w:val="0"/>
        </w:rPr>
        <w:t xml:space="preserve">[00:01:04] Speaker 4: </w:t>
      </w:r>
      <w:r>
        <w:rPr>
          <w:rFonts w:ascii="Arial" w:hAnsi="Arial" w:eastAsia="Arial" w:cs="Arial"/>
          <w:sz w:val="24"/>
          <w:szCs w:val="24"/>
          <w:b w:val="0"/>
          <w:bCs w:val="0"/>
          <w:i w:val="0"/>
          <w:iCs w:val="0"/>
        </w:rPr>
        <w:t xml:space="preserve">Mon nom, c'est Timira, donc prénom Youssouf. Je suis comédien et puis en ce moment, on fait un projet intercommunal. Le principe, c'est de lier le cinéma à la santé mentale.</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Au centre jeunesse du quartier Montmousseau... Quand je dis deux, vous faites vos animaux . C'est le rituel chaque mercredi.</w:t>
      </w:r>
    </w:p>
    <w:p>
      <w:pPr>
        <w:jc w:val="start"/>
      </w:pPr>
      <w:r>
        <w:rPr>
          <w:rFonts w:ascii="Arial" w:hAnsi="Arial" w:eastAsia="Arial" w:cs="Arial"/>
          <w:sz w:val="24"/>
          <w:szCs w:val="24"/>
          <w:b w:val="1"/>
          <w:bCs w:val="1"/>
          <w:i w:val="0"/>
          <w:iCs w:val="0"/>
        </w:rPr>
        <w:t xml:space="preserve">[00:01:21] Speaker 5: </w:t>
      </w:r>
      <w:r>
        <w:rPr>
          <w:rFonts w:ascii="Arial" w:hAnsi="Arial" w:eastAsia="Arial" w:cs="Arial"/>
          <w:sz w:val="24"/>
          <w:szCs w:val="24"/>
          <w:b w:val="0"/>
          <w:bCs w:val="0"/>
          <w:i w:val="0"/>
          <w:iCs w:val="0"/>
        </w:rPr>
        <w:t xml:space="preserve">Ça fait quel bruit, un kangourou ?</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Tu te débrouilles ? Les ateliers Cinémarne ont commencé il y a un an, emmenés par Youssouf, un ancien du quartier. Deux . Félins, loups ou rapaces, la cohue se veut d'emblée libératrice.</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La surprise totale. Pas de regard, on s'en fout, là. Là, ils sont là, ils font des trucs qui sont incohérents, mais moi, c'est une cohérence pour moi.</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Sac . Sac . Autre objectif, créer une cohésion entre les habitants de deux villes, Ivry et Attisson. On commence.</w:t>
      </w:r>
    </w:p>
    <w:p>
      <w:pPr>
        <w:jc w:val="start"/>
      </w:pPr>
      <w:r>
        <w:rPr>
          <w:rFonts w:ascii="Arial" w:hAnsi="Arial" w:eastAsia="Arial" w:cs="Arial"/>
          <w:sz w:val="24"/>
          <w:szCs w:val="24"/>
          <w:b w:val="1"/>
          <w:bCs w:val="1"/>
          <w:i w:val="0"/>
          <w:iCs w:val="0"/>
        </w:rPr>
        <w:t xml:space="preserve">[00:02:02] Speaker 6: </w:t>
      </w:r>
      <w:r>
        <w:rPr>
          <w:rFonts w:ascii="Arial" w:hAnsi="Arial" w:eastAsia="Arial" w:cs="Arial"/>
          <w:sz w:val="24"/>
          <w:szCs w:val="24"/>
          <w:b w:val="0"/>
          <w:bCs w:val="0"/>
          <w:i w:val="0"/>
          <w:iCs w:val="0"/>
        </w:rPr>
        <w:t xml:space="preserve">Ça fait du bien. Ça fait du bien de flux. Après, t'es fatigué.</w:t>
      </w:r>
    </w:p>
    <w:p>
      <w:pPr>
        <w:jc w:val="start"/>
      </w:pPr>
      <w:r>
        <w:rPr>
          <w:rFonts w:ascii="Arial" w:hAnsi="Arial" w:eastAsia="Arial" w:cs="Arial"/>
          <w:sz w:val="24"/>
          <w:szCs w:val="24"/>
          <w:b w:val="1"/>
          <w:bCs w:val="1"/>
          <w:i w:val="0"/>
          <w:iCs w:val="0"/>
        </w:rPr>
        <w:t xml:space="preserve">[00:02:07] Speaker 7: </w:t>
      </w:r>
      <w:r>
        <w:rPr>
          <w:rFonts w:ascii="Arial" w:hAnsi="Arial" w:eastAsia="Arial" w:cs="Arial"/>
          <w:sz w:val="24"/>
          <w:szCs w:val="24"/>
          <w:b w:val="0"/>
          <w:bCs w:val="0"/>
          <w:i w:val="0"/>
          <w:iCs w:val="0"/>
        </w:rPr>
        <w:t xml:space="preserve">Par exemple, de crier, on ne crie pas tous les jours. Donc le fait qu'on crie à ce moment-là, on exerce quelque chose qu'on n'a pas l'habitude de faire et ça nous permet d'être plus à l'aise après.</w:t>
      </w:r>
    </w:p>
    <w:p>
      <w:pPr>
        <w:jc w:val="start"/>
      </w:pPr>
      <w:r>
        <w:rPr>
          <w:rFonts w:ascii="Arial" w:hAnsi="Arial" w:eastAsia="Arial" w:cs="Arial"/>
          <w:sz w:val="24"/>
          <w:szCs w:val="24"/>
          <w:b w:val="1"/>
          <w:bCs w:val="1"/>
          <w:i w:val="0"/>
          <w:iCs w:val="0"/>
        </w:rPr>
        <w:t xml:space="preserve">[00:02:17] Speaker 8: </w:t>
      </w:r>
      <w:r>
        <w:rPr>
          <w:rFonts w:ascii="Arial" w:hAnsi="Arial" w:eastAsia="Arial" w:cs="Arial"/>
          <w:sz w:val="24"/>
          <w:szCs w:val="24"/>
          <w:b w:val="0"/>
          <w:bCs w:val="0"/>
          <w:i w:val="0"/>
          <w:iCs w:val="0"/>
        </w:rPr>
        <w:t xml:space="preserve">À l'extérieur, moi, je n'arrive pas à exprimer mes émotions. Et du coup, à travers le théâtre, j'arrive. On me prend comme quelqu'un de fort, de stable. Le grand frère. Le pilier sur qui on peut compter. Mais moi, parfois, j'ai envie de tout lâcher. De crier, de pleurer. Mais je n'y arrive pas. J'ai peur qu'on ne me comprenne pas.</w:t>
      </w:r>
    </w:p>
    <w:p>
      <w:pPr>
        <w:jc w:val="start"/>
      </w:pPr>
      <w:r>
        <w:rPr>
          <w:rFonts w:ascii="Arial" w:hAnsi="Arial" w:eastAsia="Arial" w:cs="Arial"/>
          <w:sz w:val="24"/>
          <w:szCs w:val="24"/>
          <w:b w:val="1"/>
          <w:bCs w:val="1"/>
          <w:i w:val="0"/>
          <w:iCs w:val="0"/>
        </w:rPr>
        <w:t xml:space="preserve">[00:02:44] Speaker 4: </w:t>
      </w:r>
      <w:r>
        <w:rPr>
          <w:rFonts w:ascii="Arial" w:hAnsi="Arial" w:eastAsia="Arial" w:cs="Arial"/>
          <w:sz w:val="24"/>
          <w:szCs w:val="24"/>
          <w:b w:val="0"/>
          <w:bCs w:val="0"/>
          <w:i w:val="0"/>
          <w:iCs w:val="0"/>
        </w:rPr>
        <w:t xml:space="preserve">Il y a à peu près 15 ans, j'ai pris des cours de théâtre pour travailler sur ma diction. Et j'avais des rêves, frustrations, parce que je n'arrivais pas à aligner deux phrases sans que les gens me comprennent, parce que je parlais très vite. Allez, allez, allez, vas-y, c'est parti.</w:t>
      </w:r>
    </w:p>
    <w:p>
      <w:pPr>
        <w:jc w:val="start"/>
      </w:pPr>
      <w:r>
        <w:rPr>
          <w:rFonts w:ascii="Arial" w:hAnsi="Arial" w:eastAsia="Arial" w:cs="Arial"/>
          <w:sz w:val="24"/>
          <w:szCs w:val="24"/>
          <w:b w:val="1"/>
          <w:bCs w:val="1"/>
          <w:i w:val="0"/>
          <w:iCs w:val="0"/>
        </w:rPr>
        <w:t xml:space="preserve">[00:02:57] Speaker 9: </w:t>
      </w:r>
      <w:r>
        <w:rPr>
          <w:rFonts w:ascii="Arial" w:hAnsi="Arial" w:eastAsia="Arial" w:cs="Arial"/>
          <w:sz w:val="24"/>
          <w:szCs w:val="24"/>
          <w:b w:val="0"/>
          <w:bCs w:val="0"/>
          <w:i w:val="0"/>
          <w:iCs w:val="0"/>
        </w:rPr>
        <w:t xml:space="preserve">Allô, allez, allô, allez, allô.</w:t>
      </w:r>
    </w:p>
    <w:p>
      <w:pPr>
        <w:jc w:val="start"/>
      </w:pPr>
      <w:r>
        <w:rPr>
          <w:rFonts w:ascii="Arial" w:hAnsi="Arial" w:eastAsia="Arial" w:cs="Arial"/>
          <w:sz w:val="24"/>
          <w:szCs w:val="24"/>
          <w:b w:val="1"/>
          <w:bCs w:val="1"/>
          <w:i w:val="0"/>
          <w:iCs w:val="0"/>
        </w:rPr>
        <w:t xml:space="preserve">[00:02:58] Speaker 4: </w:t>
      </w:r>
      <w:r>
        <w:rPr>
          <w:rFonts w:ascii="Arial" w:hAnsi="Arial" w:eastAsia="Arial" w:cs="Arial"/>
          <w:sz w:val="24"/>
          <w:szCs w:val="24"/>
          <w:b w:val="0"/>
          <w:bCs w:val="0"/>
          <w:i w:val="0"/>
          <w:iCs w:val="0"/>
        </w:rPr>
        <w:t xml:space="preserve">Ça m'a bouclé dans beaucoup de choses. Même dans un blocage aussi émotionnel.</w:t>
      </w:r>
    </w:p>
    <w:p>
      <w:pPr>
        <w:jc w:val="start"/>
      </w:pPr>
      <w:r>
        <w:rPr>
          <w:rFonts w:ascii="Arial" w:hAnsi="Arial" w:eastAsia="Arial" w:cs="Arial"/>
          <w:sz w:val="24"/>
          <w:szCs w:val="24"/>
          <w:b w:val="1"/>
          <w:bCs w:val="1"/>
          <w:i w:val="0"/>
          <w:iCs w:val="0"/>
        </w:rPr>
        <w:t xml:space="preserve">[00:03:06] Speaker 6: </w:t>
      </w:r>
      <w:r>
        <w:rPr>
          <w:rFonts w:ascii="Arial" w:hAnsi="Arial" w:eastAsia="Arial" w:cs="Arial"/>
          <w:sz w:val="24"/>
          <w:szCs w:val="24"/>
          <w:b w:val="0"/>
          <w:bCs w:val="0"/>
          <w:i w:val="0"/>
          <w:iCs w:val="0"/>
        </w:rPr>
        <w:t xml:space="preserve">Pour des adolescents, c'est très compliqué de s'asseoir et d'entendre un discours sur la santé mentale.</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Au contact des jeunes au quotidien, Bilal a embarqué dans l'aventure de Youssouf les yeux fermés.</w:t>
      </w:r>
    </w:p>
    <w:p>
      <w:pPr>
        <w:jc w:val="start"/>
      </w:pPr>
      <w:r>
        <w:rPr>
          <w:rFonts w:ascii="Arial" w:hAnsi="Arial" w:eastAsia="Arial" w:cs="Arial"/>
          <w:sz w:val="24"/>
          <w:szCs w:val="24"/>
          <w:b w:val="1"/>
          <w:bCs w:val="1"/>
          <w:i w:val="0"/>
          <w:iCs w:val="0"/>
        </w:rPr>
        <w:t xml:space="preserve">[00:03:15] Speaker 6: </w:t>
      </w:r>
      <w:r>
        <w:rPr>
          <w:rFonts w:ascii="Arial" w:hAnsi="Arial" w:eastAsia="Arial" w:cs="Arial"/>
          <w:sz w:val="24"/>
          <w:szCs w:val="24"/>
          <w:b w:val="0"/>
          <w:bCs w:val="0"/>
          <w:i w:val="0"/>
          <w:iCs w:val="0"/>
        </w:rPr>
        <w:t xml:space="preserve">Ce type d'outil-là, c'est le top du top pour en parler aux jeunes et pour les sensibiliser à ça. Prendre un truc qu'ils aiment, le mélanger à quelque chose dont ils ont besoin. Et la mayonnaise, elle est obligée de prendre, du coup.</w:t>
      </w:r>
    </w:p>
    <w:p>
      <w:pPr>
        <w:jc w:val="start"/>
      </w:pPr>
      <w:r>
        <w:rPr>
          <w:rFonts w:ascii="Arial" w:hAnsi="Arial" w:eastAsia="Arial" w:cs="Arial"/>
          <w:sz w:val="24"/>
          <w:szCs w:val="24"/>
          <w:b w:val="1"/>
          <w:bCs w:val="1"/>
          <w:i w:val="0"/>
          <w:iCs w:val="0"/>
        </w:rPr>
        <w:t xml:space="preserve">[00:03:27] Speaker 9: </w:t>
      </w:r>
      <w:r>
        <w:rPr>
          <w:rFonts w:ascii="Arial" w:hAnsi="Arial" w:eastAsia="Arial" w:cs="Arial"/>
          <w:sz w:val="24"/>
          <w:szCs w:val="24"/>
          <w:b w:val="0"/>
          <w:bCs w:val="0"/>
          <w:i w:val="0"/>
          <w:iCs w:val="0"/>
        </w:rPr>
        <w:t xml:space="preserve">Je n'arrivais pas à canaliser mes émotions. Et mes énergies. Et grâce à ce cours-là, ça m'a permis de savoir jouer un rôle. Même bien le jouer. Et voilà, je vous remercie aussi parce que ça m'a permis d'apprendre sur moi et d'apprendre sur vous aussi.</w:t>
      </w:r>
    </w:p>
    <w:p>
      <w:pPr>
        <w:jc w:val="start"/>
      </w:pPr>
      <w:r>
        <w:rPr>
          <w:rFonts w:ascii="Arial" w:hAnsi="Arial" w:eastAsia="Arial" w:cs="Arial"/>
          <w:sz w:val="24"/>
          <w:szCs w:val="24"/>
          <w:b w:val="1"/>
          <w:bCs w:val="1"/>
          <w:i w:val="0"/>
          <w:iCs w:val="0"/>
        </w:rPr>
        <w:t xml:space="preserve">[00:03:43] Speaker 4: </w:t>
      </w:r>
      <w:r>
        <w:rPr>
          <w:rFonts w:ascii="Arial" w:hAnsi="Arial" w:eastAsia="Arial" w:cs="Arial"/>
          <w:sz w:val="24"/>
          <w:szCs w:val="24"/>
          <w:b w:val="0"/>
          <w:bCs w:val="0"/>
          <w:i w:val="0"/>
          <w:iCs w:val="0"/>
        </w:rPr>
        <w:t xml:space="preserve">C'est un remède pour beaucoup de choses. Que ce soit l'expression morale, pouvoir jouer avec des émotions sincères. Parce qu'on travaille sur la sincérité.</w:t>
      </w:r>
    </w:p>
    <w:p>
      <w:pPr>
        <w:jc w:val="start"/>
      </w:pPr>
      <w:r>
        <w:rPr>
          <w:rFonts w:ascii="Arial" w:hAnsi="Arial" w:eastAsia="Arial" w:cs="Arial"/>
          <w:sz w:val="24"/>
          <w:szCs w:val="24"/>
          <w:b w:val="1"/>
          <w:bCs w:val="1"/>
          <w:i w:val="0"/>
          <w:iCs w:val="0"/>
        </w:rPr>
        <w:t xml:space="preserve">[00:03:51] Speaker 10: </w:t>
      </w:r>
      <w:r>
        <w:rPr>
          <w:rFonts w:ascii="Arial" w:hAnsi="Arial" w:eastAsia="Arial" w:cs="Arial"/>
          <w:sz w:val="24"/>
          <w:szCs w:val="24"/>
          <w:b w:val="0"/>
          <w:bCs w:val="0"/>
          <w:i w:val="0"/>
          <w:iCs w:val="0"/>
        </w:rPr>
        <w:t xml:space="preserve">Ce qui est bien avec Youssouf, c'est qu'il est cruel. S'il faut dire les choses, il dit. S'il ne faut pas, il ne les dit pas.</w:t>
      </w:r>
    </w:p>
    <w:p>
      <w:pPr>
        <w:jc w:val="start"/>
      </w:pPr>
      <w:r>
        <w:rPr>
          <w:rFonts w:ascii="Arial" w:hAnsi="Arial" w:eastAsia="Arial" w:cs="Arial"/>
          <w:sz w:val="24"/>
          <w:szCs w:val="24"/>
          <w:b w:val="1"/>
          <w:bCs w:val="1"/>
          <w:i w:val="0"/>
          <w:iCs w:val="0"/>
        </w:rPr>
        <w:t xml:space="preserve">[00:03:56] Speaker 4: </w:t>
      </w:r>
      <w:r>
        <w:rPr>
          <w:rFonts w:ascii="Arial" w:hAnsi="Arial" w:eastAsia="Arial" w:cs="Arial"/>
          <w:sz w:val="24"/>
          <w:szCs w:val="24"/>
          <w:b w:val="0"/>
          <w:bCs w:val="0"/>
          <w:i w:val="0"/>
          <w:iCs w:val="0"/>
        </w:rPr>
        <w:t xml:space="preserve">Il pense que c'est simple de savoir rigoler sincèrement. Ce n'est pas rigoler sincèrement. Et quand j'en ai pleuré, là, c'est encore pire.</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Moi, j'ai vu des amis à moi. Si j'aurais su, ils auraient fait du théâtre. J'aurais dit, wesh. Et il y a à manger pour tout le monde. Il n'y a pas que le foot, il n'y a pas que le rap, il n'y a pas que le shit. Il y a tout dans la vie.</w:t>
      </w:r>
    </w:p>
    <w:p>
      <w:pPr>
        <w:jc w:val="start"/>
      </w:pPr>
      <w:r>
        <w:rPr>
          <w:rFonts w:ascii="Arial" w:hAnsi="Arial" w:eastAsia="Arial" w:cs="Arial"/>
          <w:sz w:val="24"/>
          <w:szCs w:val="24"/>
          <w:b w:val="1"/>
          <w:bCs w:val="1"/>
          <w:i w:val="0"/>
          <w:iCs w:val="0"/>
        </w:rPr>
        <w:t xml:space="preserve">[00:04:15] Speaker 2: </w:t>
      </w:r>
      <w:r>
        <w:rPr>
          <w:rFonts w:ascii="Arial" w:hAnsi="Arial" w:eastAsia="Arial" w:cs="Arial"/>
          <w:sz w:val="24"/>
          <w:szCs w:val="24"/>
          <w:b w:val="0"/>
          <w:bCs w:val="0"/>
          <w:i w:val="0"/>
          <w:iCs w:val="0"/>
        </w:rPr>
        <w:t xml:space="preserve">Comédien professionnel, Youssouf joue dans de nombreux films et séries. Félicitations, la meilleure note de la classe. 15,5. Avec Cinémarne, il réalise en 2025, Sous Influence, un court-métrage sur les dérives d'un jeune influenceur.</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Ce matin, les caméras du collectif</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reprennent du service dans le décor du centre de santé de la ville. Pour le tournage de Retour à la Lumière. Bénévole, les acteurs ont été castés par l'équipe de Youssouf.</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Moi, je suis la psychologue d'Eddy. Le psychiatre dit à Eddy qu'il va sortir plus tôt et je ne suis pas contente du tout parce que je sens qu'Eddy est encore un petit peu fragile. Moi, je suis encore fragile.</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Élève des ateliers, Lino Bonnet joue Eddy, un adolescent en détresse psychologique.</w:t>
      </w:r>
    </w:p>
    <w:p>
      <w:pPr>
        <w:jc w:val="start"/>
      </w:pPr>
      <w:r>
        <w:rPr>
          <w:rFonts w:ascii="Arial" w:hAnsi="Arial" w:eastAsia="Arial" w:cs="Arial"/>
          <w:sz w:val="24"/>
          <w:szCs w:val="24"/>
          <w:b w:val="1"/>
          <w:bCs w:val="1"/>
          <w:i w:val="0"/>
          <w:iCs w:val="0"/>
        </w:rPr>
        <w:t xml:space="preserve">[00:05:20] Speaker 7: </w:t>
      </w:r>
      <w:r>
        <w:rPr>
          <w:rFonts w:ascii="Arial" w:hAnsi="Arial" w:eastAsia="Arial" w:cs="Arial"/>
          <w:sz w:val="24"/>
          <w:szCs w:val="24"/>
          <w:b w:val="0"/>
          <w:bCs w:val="0"/>
          <w:i w:val="0"/>
          <w:iCs w:val="0"/>
        </w:rPr>
        <w:t xml:space="preserve">Je retourne à l'école, je suis content, je revois mes amis, mais après, au moment où je vais faire quelque chose de très vilain. Parce que ma mère, elle est morte.</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OK, silence plateau et action.</w:t>
      </w:r>
    </w:p>
    <w:p>
      <w:pPr>
        <w:jc w:val="start"/>
      </w:pPr>
      <w:r>
        <w:rPr>
          <w:rFonts w:ascii="Arial" w:hAnsi="Arial" w:eastAsia="Arial" w:cs="Arial"/>
          <w:sz w:val="24"/>
          <w:szCs w:val="24"/>
          <w:b w:val="1"/>
          <w:bCs w:val="1"/>
          <w:i w:val="0"/>
          <w:iCs w:val="0"/>
        </w:rPr>
        <w:t xml:space="preserve">[00:05:31] Speaker 7: </w:t>
      </w:r>
      <w:r>
        <w:rPr>
          <w:rFonts w:ascii="Arial" w:hAnsi="Arial" w:eastAsia="Arial" w:cs="Arial"/>
          <w:sz w:val="24"/>
          <w:szCs w:val="24"/>
          <w:b w:val="0"/>
          <w:bCs w:val="0"/>
          <w:i w:val="0"/>
          <w:iCs w:val="0"/>
        </w:rPr>
        <w:t xml:space="preserve">Comment tu te sens Eddy ?</w:t>
      </w:r>
    </w:p>
    <w:p>
      <w:pPr>
        <w:jc w:val="start"/>
      </w:pPr>
      <w:r>
        <w:rPr>
          <w:rFonts w:ascii="Arial" w:hAnsi="Arial" w:eastAsia="Arial" w:cs="Arial"/>
          <w:sz w:val="24"/>
          <w:szCs w:val="24"/>
          <w:b w:val="1"/>
          <w:bCs w:val="1"/>
          <w:i w:val="0"/>
          <w:iCs w:val="0"/>
        </w:rPr>
        <w:t xml:space="preserve">[00:05:33] Speaker 5: </w:t>
      </w:r>
      <w:r>
        <w:rPr>
          <w:rFonts w:ascii="Arial" w:hAnsi="Arial" w:eastAsia="Arial" w:cs="Arial"/>
          <w:sz w:val="24"/>
          <w:szCs w:val="24"/>
          <w:b w:val="0"/>
          <w:bCs w:val="0"/>
          <w:i w:val="0"/>
          <w:iCs w:val="0"/>
        </w:rPr>
        <w:t xml:space="preserve">Mieux.</w:t>
      </w:r>
    </w:p>
    <w:p>
      <w:pPr>
        <w:jc w:val="start"/>
      </w:pPr>
      <w:r>
        <w:rPr>
          <w:rFonts w:ascii="Arial" w:hAnsi="Arial" w:eastAsia="Arial" w:cs="Arial"/>
          <w:sz w:val="24"/>
          <w:szCs w:val="24"/>
          <w:b w:val="1"/>
          <w:bCs w:val="1"/>
          <w:i w:val="0"/>
          <w:iCs w:val="0"/>
        </w:rPr>
        <w:t xml:space="preserve">[00:05:35] Speaker 11: </w:t>
      </w:r>
      <w:r>
        <w:rPr>
          <w:rFonts w:ascii="Arial" w:hAnsi="Arial" w:eastAsia="Arial" w:cs="Arial"/>
          <w:sz w:val="24"/>
          <w:szCs w:val="24"/>
          <w:b w:val="0"/>
          <w:bCs w:val="0"/>
          <w:i w:val="0"/>
          <w:iCs w:val="0"/>
        </w:rPr>
        <w:t xml:space="preserve">Tu penses que tu vas pouvoir retourner à l'école, suivre le rythme et revoir les autres ?</w:t>
      </w:r>
    </w:p>
    <w:p>
      <w:pPr>
        <w:jc w:val="start"/>
      </w:pPr>
      <w:r>
        <w:rPr>
          <w:rFonts w:ascii="Arial" w:hAnsi="Arial" w:eastAsia="Arial" w:cs="Arial"/>
          <w:sz w:val="24"/>
          <w:szCs w:val="24"/>
          <w:b w:val="1"/>
          <w:bCs w:val="1"/>
          <w:i w:val="0"/>
          <w:iCs w:val="0"/>
        </w:rPr>
        <w:t xml:space="preserve">[00:05:41] Speaker 4: </w:t>
      </w:r>
      <w:r>
        <w:rPr>
          <w:rFonts w:ascii="Arial" w:hAnsi="Arial" w:eastAsia="Arial" w:cs="Arial"/>
          <w:sz w:val="24"/>
          <w:szCs w:val="24"/>
          <w:b w:val="0"/>
          <w:bCs w:val="0"/>
          <w:i w:val="0"/>
          <w:iCs w:val="0"/>
        </w:rPr>
        <w:t xml:space="preserve">Oui, je crois que oui. Le court métrage, nous, ce qu'on aimerait, c'est de l'amener dans les meilleurs faits ce qu'on peut et j'aimerais aussi l'utiliser comme support pédagogique pour les jeunes et j'aimerais que ce soit les jeunes qui le présentent.</w:t>
      </w:r>
    </w:p>
    <w:p>
      <w:pPr>
        <w:jc w:val="start"/>
      </w:pPr>
      <w:r>
        <w:rPr>
          <w:rFonts w:ascii="Arial" w:hAnsi="Arial" w:eastAsia="Arial" w:cs="Arial"/>
          <w:sz w:val="24"/>
          <w:szCs w:val="24"/>
          <w:b w:val="1"/>
          <w:bCs w:val="1"/>
          <w:i w:val="0"/>
          <w:iCs w:val="0"/>
        </w:rPr>
        <w:t xml:space="preserve">[00:05:51] Speaker 2: </w:t>
      </w:r>
      <w:r>
        <w:rPr>
          <w:rFonts w:ascii="Arial" w:hAnsi="Arial" w:eastAsia="Arial" w:cs="Arial"/>
          <w:sz w:val="24"/>
          <w:szCs w:val="24"/>
          <w:b w:val="0"/>
          <w:bCs w:val="0"/>
          <w:i w:val="0"/>
          <w:iCs w:val="0"/>
        </w:rPr>
        <w:t xml:space="preserve">Du maquillage à la direction d'acteurs.</w:t>
      </w:r>
    </w:p>
    <w:p>
      <w:pPr>
        <w:jc w:val="start"/>
      </w:pPr>
      <w:r>
        <w:rPr>
          <w:rFonts w:ascii="Arial" w:hAnsi="Arial" w:eastAsia="Arial" w:cs="Arial"/>
          <w:sz w:val="24"/>
          <w:szCs w:val="24"/>
          <w:b w:val="1"/>
          <w:bCs w:val="1"/>
          <w:i w:val="0"/>
          <w:iCs w:val="0"/>
        </w:rPr>
        <w:t xml:space="preserve">[00:05:53] Speaker 4: </w:t>
      </w:r>
      <w:r>
        <w:rPr>
          <w:rFonts w:ascii="Arial" w:hAnsi="Arial" w:eastAsia="Arial" w:cs="Arial"/>
          <w:sz w:val="24"/>
          <w:szCs w:val="24"/>
          <w:b w:val="0"/>
          <w:bCs w:val="0"/>
          <w:i w:val="0"/>
          <w:iCs w:val="0"/>
        </w:rPr>
        <w:t xml:space="preserve">C'est pas que t'es pas heureux de le prendre, t'es content de le prendre, mais c'est ton fils, mais tu ne sais pas trop comment tu le récupères.</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Sur les plateaux, tout est prétexte à échanger.</w:t>
      </w:r>
    </w:p>
    <w:p>
      <w:pPr>
        <w:jc w:val="start"/>
      </w:pPr>
      <w:r>
        <w:rPr>
          <w:rFonts w:ascii="Arial" w:hAnsi="Arial" w:eastAsia="Arial" w:cs="Arial"/>
          <w:sz w:val="24"/>
          <w:szCs w:val="24"/>
          <w:b w:val="1"/>
          <w:bCs w:val="1"/>
          <w:i w:val="0"/>
          <w:iCs w:val="0"/>
        </w:rPr>
        <w:t xml:space="preserve">[00:06:02] Speaker 4: </w:t>
      </w:r>
      <w:r>
        <w:rPr>
          <w:rFonts w:ascii="Arial" w:hAnsi="Arial" w:eastAsia="Arial" w:cs="Arial"/>
          <w:sz w:val="24"/>
          <w:szCs w:val="24"/>
          <w:b w:val="0"/>
          <w:bCs w:val="0"/>
          <w:i w:val="0"/>
          <w:iCs w:val="0"/>
        </w:rPr>
        <w:t xml:space="preserve">Monsieur, il est interné par le papa, mais la solution, est-ce que ce n'est pas plutôt de parler avec son fils ? Moi, j'avais 23 ans quand j'ai perdu ma maman, tu vois. Mais moi, j'avais beaucoup de monde, j'avais mes frères, mes sœurs et mon père. Voilà, vous êtes entouré. Moi, je n'ai pas le rêve de dire ouais, tu viens dans mon cours, tu seras comédien. Venez pour être épanoui, déjà. Le plus important, c'est surtout qu'ils prennent du plaisir, c'est tout.</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scène thérapeutique de Yussuf Timera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DgVNVfyd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