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Son visage a fait le tour du monde le mois dernier. Erfan Soltani, 26 ans, est à présent libre grâce au paiement d'une caution d'environ 10 000 euros, selon son avocat.</w:t>
      </w:r>
    </w:p>
    <w:p>
      <w:pPr>
        <w:jc w:val="start"/>
      </w:pPr>
      <w:r>
        <w:rPr>
          <w:rFonts w:ascii="Arial" w:hAnsi="Arial" w:eastAsia="Arial" w:cs="Arial"/>
          <w:sz w:val="24"/>
          <w:szCs w:val="24"/>
          <w:b w:val="1"/>
          <w:bCs w:val="1"/>
          <w:i w:val="0"/>
          <w:iCs w:val="0"/>
        </w:rPr>
        <w:t xml:space="preserve">[00:00:10] Speaker 2: </w:t>
      </w:r>
      <w:r>
        <w:rPr>
          <w:rFonts w:ascii="Arial" w:hAnsi="Arial" w:eastAsia="Arial" w:cs="Arial"/>
          <w:sz w:val="24"/>
          <w:szCs w:val="24"/>
          <w:b w:val="0"/>
          <w:bCs w:val="0"/>
          <w:i w:val="0"/>
          <w:iCs w:val="0"/>
        </w:rPr>
        <w:t xml:space="preserve">Il a été libéré samedi et a récupéré ses effets personnels.</w:t>
      </w:r>
    </w:p>
    <w:p>
      <w:pPr>
        <w:jc w:val="start"/>
      </w:pPr>
      <w:r>
        <w:rPr>
          <w:rFonts w:ascii="Arial" w:hAnsi="Arial" w:eastAsia="Arial" w:cs="Arial"/>
          <w:sz w:val="24"/>
          <w:szCs w:val="24"/>
          <w:b w:val="1"/>
          <w:bCs w:val="1"/>
          <w:i w:val="0"/>
          <w:iCs w:val="0"/>
        </w:rPr>
        <w:t xml:space="preserve">[00:00:14] Speaker 1: </w:t>
      </w:r>
      <w:r>
        <w:rPr>
          <w:rFonts w:ascii="Arial" w:hAnsi="Arial" w:eastAsia="Arial" w:cs="Arial"/>
          <w:sz w:val="24"/>
          <w:szCs w:val="24"/>
          <w:b w:val="0"/>
          <w:bCs w:val="0"/>
          <w:i w:val="0"/>
          <w:iCs w:val="0"/>
        </w:rPr>
        <w:t xml:space="preserve">Le jeune homme est devenu malgré lui l'un des symboles de la révolte du peuple iranien. Arrêté le 10 janvier alors qu'il manifestait contre le régime, il était détenu depuis dans une prison près de Téhéran. Quelques jours plus tard, les Etats-Unis et plusieurs ONG craignent à son exécution. Une éventualité écartée par la justice iranienne qui dit le poursuivre pour propagande contre le système et rassemblement contre la sécurité nationale. Des chefs d'accusation passibles d'une simple peine de prison. Mais sur France 24, l'une de ses proches l'assure, Erfan Soltani n'est pas un homme violent.</w:t>
      </w:r>
    </w:p>
    <w:p>
      <w:pPr>
        <w:jc w:val="start"/>
      </w:pPr>
      <w:r>
        <w:rPr>
          <w:rFonts w:ascii="Arial" w:hAnsi="Arial" w:eastAsia="Arial" w:cs="Arial"/>
          <w:sz w:val="24"/>
          <w:szCs w:val="24"/>
          <w:b w:val="1"/>
          <w:bCs w:val="1"/>
          <w:i w:val="0"/>
          <w:iCs w:val="0"/>
        </w:rPr>
        <w:t xml:space="preserve">[00:00:51] Speaker 3: </w:t>
      </w:r>
      <w:r>
        <w:rPr>
          <w:rFonts w:ascii="Arial" w:hAnsi="Arial" w:eastAsia="Arial" w:cs="Arial"/>
          <w:sz w:val="24"/>
          <w:szCs w:val="24"/>
          <w:b w:val="0"/>
          <w:bCs w:val="0"/>
          <w:i w:val="0"/>
          <w:iCs w:val="0"/>
        </w:rPr>
        <w:t xml:space="preserve">C'est un jeune homme.</w:t>
      </w:r>
    </w:p>
    <w:p>
      <w:pPr>
        <w:jc w:val="start"/>
      </w:pPr>
      <w:r>
        <w:rPr>
          <w:rFonts w:ascii="Arial" w:hAnsi="Arial" w:eastAsia="Arial" w:cs="Arial"/>
          <w:sz w:val="24"/>
          <w:szCs w:val="24"/>
          <w:b w:val="1"/>
          <w:bCs w:val="1"/>
          <w:i w:val="0"/>
          <w:iCs w:val="0"/>
        </w:rPr>
        <w:t xml:space="preserve">[00:00:56] Speaker 4: </w:t>
      </w:r>
      <w:r>
        <w:rPr>
          <w:rFonts w:ascii="Arial" w:hAnsi="Arial" w:eastAsia="Arial" w:cs="Arial"/>
          <w:sz w:val="24"/>
          <w:szCs w:val="24"/>
          <w:b w:val="0"/>
          <w:bCs w:val="0"/>
          <w:i w:val="0"/>
          <w:iCs w:val="0"/>
        </w:rPr>
        <w:t xml:space="preserve">Gentil et généreux. Je pense que son visage reflète son âme. S'il est allé manifester, c'est parce que c'est un droit que chaque citoyen dans le monde devrait avoir.</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De nombreux manifestants restent enfermés dans les geôles de la République islamique. Selon une ONG basée aux Etats-Unis, plus de 42 000 personnes ont été arrêtées en un mois de rassemblement. L'ONU estime à 20 000. Deux personnes tuées par le régime. Merci.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le manifestant Erfan Soltani relâché sous caution  FRANCE 24.mp4 (Completed: 02/02/2026)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mxzYQFiI0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2026-10-22T01:08:13+00:00</dcterms:created>
  <dcterms:modified xsi:type="dcterms:W3CDTF">2026-10-22T01:08:13+00:00</dcterms:modified>
</cp:coreProperties>
</file>

<file path=docProps/custom.xml><?xml version="1.0" encoding="utf-8"?>
<Properties xmlns="http://schemas.openxmlformats.org/officeDocument/2006/custom-properties" xmlns:vt="http://schemas.openxmlformats.org/officeDocument/2006/docPropsVTypes"/>
</file>