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coupures électriques quotidiennes et des files d'attente devant les stations-service, conséquence des pénuries endémiques à Cuba.</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Il y a presque 24 heures de queue. Je pense que ce qui nous attend va être difficile, très difficile.</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Cuba et ses 11 millions d'habitants sont frappés par une crise économique majeure et les nouvelles sanctions américaines pourraient encore aggraver un peu plus la situation. Depuis le coup de force des Etats-Unis au Venezuela il y a un mois, les livraisons de pétrole en provenance de Caracas sont à l'arrêt. Et jeudi dernier, le président américain signait un décret permettant de frapper de droit de douane les pays qui vendraient du pétrole à Cuba. C'est dur, vraiment. Il faut survivre. C'est dur. Il n'y a même pas de médicaments. Cette île caribéenne, située à seulement 150 kilomètres. C'est le kilomètre des côtes de la Floride et dans le viseur du président américain. Elle représente une menace exceptionnelle sur la sécurité nationale américaine, dit Donald Trump. Les autorités cubaines ont beau démentir, rien n'y fait. Et sur place, certains redoutent le pire.</w:t>
      </w:r>
    </w:p>
    <w:p>
      <w:pPr>
        <w:jc w:val="start"/>
      </w:pPr>
      <w:r>
        <w:rPr>
          <w:rFonts w:ascii="Arial" w:hAnsi="Arial" w:eastAsia="Arial" w:cs="Arial"/>
          <w:sz w:val="24"/>
          <w:szCs w:val="24"/>
          <w:b w:val="1"/>
          <w:bCs w:val="1"/>
          <w:i w:val="0"/>
          <w:iCs w:val="0"/>
        </w:rPr>
        <w:t xml:space="preserve">[00:01:21] Speaker 3: </w:t>
      </w:r>
      <w:r>
        <w:rPr>
          <w:rFonts w:ascii="Arial" w:hAnsi="Arial" w:eastAsia="Arial" w:cs="Arial"/>
          <w:sz w:val="24"/>
          <w:szCs w:val="24"/>
          <w:b w:val="0"/>
          <w:bCs w:val="0"/>
          <w:i w:val="0"/>
          <w:iCs w:val="0"/>
        </w:rPr>
        <w:t xml:space="preserve">Ce qui va arriver, c'est plus de rigueur, plus de besoins, plus de problèmes. Nous devons nous préparer à cette guerre. C'est une guerre. La guerre pour obtenir de la nourriture, du pétrole, du kérosène et tout le reste.</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Dimanche, Donald Trump affirmait avoir entamé un dialogue avec les autorités cubaines et croire à un accord sans donner plus de détails.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dit entrevoir un accord avec Cuba, sans en dévoiler les contours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2lrM0Rev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