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Des coupures électriques quotidiennes et des files d'attente devant les stations-service, conséquence des pénuries endémiques à Cuba.</w:t>
      </w:r>
    </w:p>
    <w:p>
      <w:pPr>
        <w:jc w:val="start"/>
      </w:pPr>
      <w:r>
        <w:rPr>
          <w:rFonts w:ascii="Arial" w:hAnsi="Arial" w:eastAsia="Arial" w:cs="Arial"/>
          <w:sz w:val="24"/>
          <w:szCs w:val="24"/>
          <w:b w:val="1"/>
          <w:bCs w:val="1"/>
          <w:i w:val="0"/>
          <w:iCs w:val="0"/>
        </w:rPr>
        <w:t xml:space="preserve">[00:00:11] Speaker 2: </w:t>
      </w:r>
      <w:r>
        <w:rPr>
          <w:rFonts w:ascii="Arial" w:hAnsi="Arial" w:eastAsia="Arial" w:cs="Arial"/>
          <w:sz w:val="24"/>
          <w:szCs w:val="24"/>
          <w:b w:val="0"/>
          <w:bCs w:val="0"/>
          <w:i w:val="0"/>
          <w:iCs w:val="0"/>
        </w:rPr>
        <w:t xml:space="preserve">Il y a presque 24 heures de queue. Je pense que ce qui nous attend va être difficile, très difficile.</w:t>
      </w:r>
    </w:p>
    <w:p>
      <w:pPr>
        <w:jc w:val="start"/>
      </w:pPr>
      <w:r>
        <w:rPr>
          <w:rFonts w:ascii="Arial" w:hAnsi="Arial" w:eastAsia="Arial" w:cs="Arial"/>
          <w:sz w:val="24"/>
          <w:szCs w:val="24"/>
          <w:b w:val="1"/>
          <w:bCs w:val="1"/>
          <w:i w:val="0"/>
          <w:iCs w:val="0"/>
        </w:rPr>
        <w:t xml:space="preserve">[00:00:18] Speaker 1: </w:t>
      </w:r>
      <w:r>
        <w:rPr>
          <w:rFonts w:ascii="Arial" w:hAnsi="Arial" w:eastAsia="Arial" w:cs="Arial"/>
          <w:sz w:val="24"/>
          <w:szCs w:val="24"/>
          <w:b w:val="0"/>
          <w:bCs w:val="0"/>
          <w:i w:val="0"/>
          <w:iCs w:val="0"/>
        </w:rPr>
        <w:t xml:space="preserve">Cuba et ses 11 millions d'habitants sont frappés par une crise économique majeure et les nouvelles sanctions américaines pourraient encore aggraver un peu plus la situation. Depuis le coup de force des Etats-Unis au Venezuela il y a un mois, les livraisons de pétrole en provenance de Caracas sont à l'arrêt. Et jeudi dernier, le président américain signait un décret permettant de frapper de droit de douane les pays qui vendraient du pétrole à Cuba. C'est dur, vraiment. Il faut survivre. C'est dur. Il n'y a même pas de médicaments. Cette île caribéenne, située à seulement 150 kilomètres. C'est le kilomètre des côtes de la Floride et dans le viseur du président américain. Elle représente une menace exceptionnelle sur la sécurité nationale américaine, dit Donald Trump. Les autorités cubaines ont beau démentir, rien n'y fait. Et sur place, certains redoutent le pire.</w:t>
      </w:r>
    </w:p>
    <w:p>
      <w:pPr>
        <w:jc w:val="start"/>
      </w:pPr>
      <w:r>
        <w:rPr>
          <w:rFonts w:ascii="Arial" w:hAnsi="Arial" w:eastAsia="Arial" w:cs="Arial"/>
          <w:sz w:val="24"/>
          <w:szCs w:val="24"/>
          <w:b w:val="1"/>
          <w:bCs w:val="1"/>
          <w:i w:val="0"/>
          <w:iCs w:val="0"/>
        </w:rPr>
        <w:t xml:space="preserve">[00:01:21] Speaker 3: </w:t>
      </w:r>
      <w:r>
        <w:rPr>
          <w:rFonts w:ascii="Arial" w:hAnsi="Arial" w:eastAsia="Arial" w:cs="Arial"/>
          <w:sz w:val="24"/>
          <w:szCs w:val="24"/>
          <w:b w:val="0"/>
          <w:bCs w:val="0"/>
          <w:i w:val="0"/>
          <w:iCs w:val="0"/>
        </w:rPr>
        <w:t xml:space="preserve">Ce qui va arriver, c'est plus de rigueur, plus de besoins, plus de problèmes. Nous devons nous préparer à cette guerre. C'est une guerre. La guerre pour obtenir de la nourriture, du pétrole, du kérosène et tout le reste.</w:t>
      </w:r>
    </w:p>
    <w:p>
      <w:pPr>
        <w:jc w:val="start"/>
      </w:pPr>
      <w:r>
        <w:rPr>
          <w:rFonts w:ascii="Arial" w:hAnsi="Arial" w:eastAsia="Arial" w:cs="Arial"/>
          <w:sz w:val="24"/>
          <w:szCs w:val="24"/>
          <w:b w:val="1"/>
          <w:bCs w:val="1"/>
          <w:i w:val="0"/>
          <w:iCs w:val="0"/>
        </w:rPr>
        <w:t xml:space="preserve">[00:01:36] Speaker 1: </w:t>
      </w:r>
      <w:r>
        <w:rPr>
          <w:rFonts w:ascii="Arial" w:hAnsi="Arial" w:eastAsia="Arial" w:cs="Arial"/>
          <w:sz w:val="24"/>
          <w:szCs w:val="24"/>
          <w:b w:val="0"/>
          <w:bCs w:val="0"/>
          <w:i w:val="0"/>
          <w:iCs w:val="0"/>
        </w:rPr>
        <w:t xml:space="preserve">Dimanche, Donald Trump affirmait avoir entamé un dialogue avec les autorités cubaines et croire à un accord sans donner plus de détails.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dit entrevoir un accord avec Cuba, sans en dévoiler les contours  FRANCE 24.mp4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2lrM0Rev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2026-04-23T16:40:40+00:00</dcterms:created>
  <dcterms:modified xsi:type="dcterms:W3CDTF">2026-04-23T16:40:40+00:00</dcterms:modified>
</cp:coreProperties>
</file>

<file path=docProps/custom.xml><?xml version="1.0" encoding="utf-8"?>
<Properties xmlns="http://schemas.openxmlformats.org/officeDocument/2006/custom-properties" xmlns:vt="http://schemas.openxmlformats.org/officeDocument/2006/docPropsVTypes"/>
</file>