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Joe Pike in Westminster. And here in the studio with me is our Senior Royal Correspondent, Daniela Ralph. Hello again.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 Adam. Hi, Joe.</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So, Daniela, a busy weekend for you going through all of these documents, because now there is a total of three and a half million documents I was reading on the Department of Justice website.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that's right. Could I just say from the start, it's not me individually going through three and a half million documents on behalf of the BBC. We've got a team that we're working with who we're trying to trawl through as much of the material as possible. It's taking a while, which is why people might have noticed that since Friday night, it's like a bit of a drip feed because stuff is just coming up. We're searching particular terms in all of the documents. We're checking the photos, the images, the receipts, the emails, everything we can find. So it's not going to be an easy process. And I think in the days ahead, things are just going to continue emerging.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also, Daniela, it's not it's not like a database where you can do a quick control F of things. It's loads and loads of PDFs and zip files that you have to download from the website. And they're just called things like E143444367.pdf.</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you're not seeing things that say Prince Andrew email to Jeffrey Epstein with a date, exactly as you say. They've all got very, very long coded numbers. It's quite a clumsy, clunky website. It takes time to look at everything. You have to sort of close things down to open something else up and all sorts of funny bits and pieces that make it a little bit more difficult to trawl through everything.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also, Joe, when we're looking at email chains, a lot of the email addresses are redacted. They've got like a black blob over them to protect people's privacy, which means sometimes you can't say for definite this is person X emailing Jeffrey Epstein about this subject. Absolutely.</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That is an added challenge. One advantage, though, of all of this being in the public domain, three million documents released last Friday, is that anyone can have a go looking through. So actually, even though there are huge numbers of people at the BBC looking through these documents, about 6,000 about Peter Mandelson, there are other news organisations, people across the world who are also looking at them. So what we've also been doing is seeing what other people have found, trying to match those claims or revelations to PDFs in the Epstein files tranche from the US government. Then maybe try and work out whether the point about redactions, whether there is clarity over who an email might be to or from. And then, of course, try and get a right of reply from whoever is included in those conversations.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And also, Daniela, we talked about redactions, but some of Jeffrey Epstein's victims and survivors are saying it's not been redacted enough. And actually, some people's data has been revealed in this process.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And that's a tricky area because you've got some people saying, hang on a minute, I didn't know this was going to be made public. I didn't want my name out there. I didn't want my image out there or anything that I'd said or emailed anyone. So you've got that added complication of trying to make sure that the material you have is treating the people mentioned in it fairly. So you've got all sorts of checks and balances that you're trying to do with it all the time. I mean, it is an awful lot of work, and I think people will see more and more stories emerge on a day to day basis. How much more time is it going to take for everyone to feel like they've done it? I mean, it could be years. It could be. I mean, I think over the course of this week, we are still going to see a number of stories emerging as people dig down into the material.</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And it's not just documents and emails and PDFs. It also includes media like this interview reportedly done by Steve Bannon, the political activist, where you hear Jeffrey Epstein speaking. And Jeffrey Epstein is the second voice you will hear in this clip.</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You're a mathematician. We walked into that clinic where they're giving that money out to these people that are the most dire straits of poverty and sickness and told them that the money was coming from a what are you, class three sexual predator?</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Tier one.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Tier one is the highest and worst? No, I'm the lowest. You're the lowest. Tier one, you're the lowest. But a criminal. Yes. That the money came from. What what percentage of people do you estimate? I understand you don't like probabilities. Do you estimate would say, I don't care. I want the money for my children.</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I would say everyone said, I want the money for my children. Did they know where the money came from? I think if you told them the devil himself, the devil himself said, I'm going to exchange some dollars for your child's life.</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Do you think you're the devil himself?</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No, but I do have a good mirror.</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It's a serious question. I'm sorry. Do you think you're the devil itself? I don't know. Why would you say that? Because you have all the attributes. You're incredibly smart. You remember the devil is somebody knows what?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It's quite a confusing conversation, but actually, Daniela, just listening to that, I've only just clocked. That's the only time most of us will hear Epstein talking about his own criminality because he had he was convicted. He was he was on facing further charges when he took his own life. But that's him talking about when he was convicted back in 2008.</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Yeah, that's right. And pushing back on the tier of of classification of his crime in that conversation. But I think for me, as you said earlier, what is most interesting is just getting a sense of the man and who he is and what he's like and what struck me watching that. And the only other moving material I've seen of him before. So he's in that video standing next to a much younger Donald Trump. They're sort of in a party of some kind. And you get a sort of flavor of him in that as well, which is there is a real sense of sort of laid back, relaxed, arrogance, coolness with himself, self-confidence about him. And that comes across in this as well. You know, he was pushing back there on the questions about his crimes. Relatively unperturbed by that. Very, very happy to to to deal with it and answer it. It's just interesting because one of the, you know, the constant fascinations about it is what was it about Epstein that drew all these people in? Are we getting a flavor of it? There is just something about him that is very cool, very confident and and draws people into him.</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of course, Joe, one of the people who was friends with him and now says he regrets ever being friends with him is Peter Mandelson, Lord Mandelson. Last time we were talking about Peter Mandelson and his relationship with Jeffrey Epstein, it was all around him being fired as the ambassador in Washington, D.C. Now it's about another part of Peter Mandelson's career, which is when he was the business secretary under Gordon Brown in the last few months, last few years of the last Labour government. Exactly.</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2008 to 2010. And there are so many emails which still, even though the Mandelson Epstein part of this saga has been going on for many months, is still pretty jaw dropping. And the sort of most significant new revelations are around Peter Mandelson seemingly forwarding private emails between senior figures in government that could be potentially financially sensitive. One of them that I think is probably the most striking was an email where he seems to give Epstein advance notice of an enormous EU bailout after the financial crisis. Epstein emailed Mandelson, sources tell me 500 billion euro bailout almost complete. There was a reply seemingly from Mandelson, although this is one of the cases where the email address is redacted, that said should be announced tonight. And hours later, EU finance ministers did indeed approve that bailout. What I think we've seen overnight, Adam, is also significant. Over the weekend, there were various further allegations which gave us a better, clearer picture of the social relationship and the alleged financial relationship between these two men, which I think was clearly pretty problematic. I think now we've stepped into potentially being at the stage where there could have been a serious abuse of power here because there seems to have been so much contact between the pair about what the UK government was doing. And opposition parties in Westminster here are pretty frustrated about that. And some of them, including the SNP and Reform UK, want the police to investigate.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And Joe, we'll talk about the political reaction in a second, but let's just zoom in on the particular email that lots of people are talking about today.</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The one about public assets, though, is significant. That was where a policy adviser is writing to Gordon Brown, who was then the prime minister, talking about potentially selling off government assets. And Mandelstam was copied into that. Mandelstam forwarded that email to Epstein. Epstein then asks about what these assets are. What are the saleable assets that the UK government wants to offload? And there is a response. It seems to be from Mandelstam, although the email address is redacted, saying land property, I guess. Why does this matter? Well, partly because Jeffrey Epstein was a big figure on Wall Street. He was a very wealthy financier, and he may, Adam, have been able to enrich himself with the benefit of that sort of confidential information.</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Joe, there's another bit of political history that's emerged through these documents today, which is the coalition negotiations after the 2010 election. And not the conservative Lib Dem coalition government negotiations, but the Labour version of those negotiations, which Peter Mandelstam was involved in, too, and was keeping Jeffrey Epstein up to date with, according to these emails.</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Exactly, Adam. That was a time where there were many senior cabinet ministers, Labour cabinet ministers, who said, look, we need to... We've had our go. We've had our 13 years. Let's give someone else a chance. But there were others in a cabinet who thought they should try and form either a coalition with the Lib Dems or a minority administration. That always sounded pretty tricky. What these emails show is seemingly a pretty constant contact between Epstein and Mandelstam. Mandelstam updating Epstein about those negotiations, talking about, and the financier seemingly suggesting sort of negotiating tactics for Lord Mandelstam. Timing is all, is one of Mandelstam's responses. And he also seems to reveal to Epstein that Gordon Brown was having, quote, secret talks with Nick Clegg, the Lib Dem leader in the Foreign Office. There is also a point where Mandelstam seems to email Epstein and say, finally got him to go today. I finally got Gordon Brown to agree to resign as prime minister, tender his resignation to the then Queen. And later that day, Gordon Brown did announce he would stand down as Labour leader and facilitate further coalition negotiations. Now, they were ongoing the next day, too. But it just seems astonishing that at such a moment of drama of political significance, Peter Mandelstam wasn't just finding the time to let Jeffrey Epstein know about this, but that he was going into so much detail.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And also another example of just how informal slash intimate some people's communications appear to have been with Jeffrey Epstein. Absolutely. There's an email that appears to be from Lord Mandelstam on election day in 2010 saying, we're praying for a hung parliament, alternatively, a well-hung young man.</w:t>
      </w:r>
    </w:p>
    <w:p>
      <w:pPr>
        <w:jc w:val="start"/>
      </w:pPr>
      <w:r>
        <w:rPr>
          <w:rFonts w:ascii="Arial" w:hAnsi="Arial" w:eastAsia="Arial" w:cs="Arial"/>
          <w:sz w:val="24"/>
          <w:szCs w:val="24"/>
          <w:b w:val="1"/>
          <w:bCs w:val="1"/>
          <w:i w:val="0"/>
          <w:iCs w:val="0"/>
        </w:rPr>
        <w:t xml:space="preserve">[00:11:33] Speaker 3: </w:t>
      </w:r>
      <w:r>
        <w:rPr>
          <w:rFonts w:ascii="Arial" w:hAnsi="Arial" w:eastAsia="Arial" w:cs="Arial"/>
          <w:sz w:val="24"/>
          <w:szCs w:val="24"/>
          <w:b w:val="0"/>
          <w:bCs w:val="0"/>
          <w:i w:val="0"/>
          <w:iCs w:val="0"/>
        </w:rPr>
        <w:t xml:space="preserve">Yeah, you get a sense, Adam, of the men's relationship there in the last few hours, maybe the last day or so. There are some emails that seem less noteworthy in terms of headlines, but give a sense of a more lewd relationship between the two men, certainly in terms of the language they're using in their one-to-one contact.</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Right, Daniela, let's switch on to the royal track then. So lots of focus on Andrew Mountbatten-Windsor over the weekend and how he emerges from these documents. Seems to me the focus today is much more on his ex-wife, Sarah Ferguson.</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Yeah, I think so, too. I think the overriding thing with it in terms of the royal family is that all of these emails and messages and the exchanges with Epstein really do just emphasise the depths of the relationship between Sarah Ferguson, Andrew Mountbatten-Windsor and Jeffrey Epstein. There is a informality, a closeness in the way they refer to each other. I mean, if you just look at what Sarah Ferguson was emailing Jeffrey Epstein, just to give a little flavour, it's things like, Thank you, Jeffrey, for being the brother I've always wished for. You are a legend. I really don't have the words to describe my love, gratitude for your generosity and kindness. I am at your service. Just marry me. Some of the new stuff emerging today has been, though, about where the cracks began to show in 2011 in her relationship with Epstein, where she writes a slightly strange message to him, which we hadn't been aware of, talking about him having a baby and congratulating him, where she says, you know, congratulations on you having a baby. I didn't even know you were having a baby, but it's so crystal clear to me that you were only friends with me to get to Andrew. And that really hurt me deeply more than you will know. So, I mean, you can see the sort of gushing, fawning nature of her messages to him. There's also some really uncomfortable stuff where she sort of jokes about her daughter's sex life, usually sex life in the messages to him. She asks him for money for rent. So it's quite brazen in its approach. But what also struck me in reading all the exchanges between Epstein and Andrew Manbat in Windsor and Sarah Ferguson is that Epstein has the power. He is a power player here. They are offering things, you know, do you want to come to Buckingham Palace? What about Windsor Castle? And he just said, yeah, gives them a date and a time and goes for it. He is the one in charge of this relationship. And that is what has particularly struck me about the email exchanges.</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And things like, oh, do you want to come to Prince then Prince Andrew's 50th birthday party and then having to follow up to see if he actually wants to come to the party? So almost like just checking in with him. Are you coming? Is the insinuation there?</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They're sort of, you know, craving his attention and yearning for his friendship. That seems to be the message on a on a number of those exchanges.</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And have we had a response from Andrew Manbat in Windsor and also the royal family? Because, of course, we have to basically treat them as separate institutions now, even though they're still related.</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nothing from either of them today. So Andrew Manbat in Windsor has not said anything, but we have seen him today. I mean, maybe surprising to some. We have seen pictures of him on horseback, riding through Windsor Great Park on the Windsor Estate. And there's also a quite amazing image of him driving down the long walk, the great long road that goes up to Windsor Castle. For anyone that knows Windsor, driving down there, waving at passersby as people are walking their dogs, pushing their kids in buggies. So, I mean, there's no sense of him hiding away or showing any obvious signs of public embarrassment today.</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Something he's been criticised for before, for example, pushing himself to the front of the photo op outside the church.</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Exactly. Yeah. So no sign yet again. But just from the palace, Buckingham Palace, it's a really tricky one for them. They have not said anything publicly at all today. But I've spoke to a number of people at the palace who've... The first interesting thing, I suppose, is that they have said that they are not getting any kind of early warning that these files are dropping. They don't know the detail of what's in them. They're not getting a heads up in any way. So they are learning a lot about stuff at the same time as the rest of us. But it has put pressure on him to perhaps, Andrew, to start giving evidence to any investigations, talk to US authorities on that front. A source at the palace has said to me today in terms of Andrew giving testimony that that is now a matter for Andrew Mountbatten-Windsor and his conscience.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Which is a sort of nudge towards saying that he should.</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Yeah, definitely. I think they are very much in the same room as Keir Starmer was, which is you need to be victim centred here. You need to think about who has suffered. Anybody who knows anything should come forward. And, you know, for a palace source to sort of talk about Andrew's conscience like that, it's very clear the direction of travel that they would like.</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Joe, in terms of the reaction to this at Westminster, we're recording this episode of Newscast at twenty to seven on Monday evening at about five o'clock. There was a statement in the House of Commons from Darren Jones, chief secretary to the prime minister, who also kind of runs the cabinet office. And it seemed to me, Joe, that a lot of what Darren Jones was saying there was that the government's response to this isn't necessarily the substance of what was in the emails or the documents that were released. It's about actually how does the House of Lords respond when somebody who's a member of the House of Lords is accused of wrongdoing?</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Absolutely. We're in this strange situation where the prime minister's advisers are basically saying, look, he can't get rid of Lord Mandelson's peerage. He can't chuck him out of the House of Lords, even though Mandelson is on a leave of absence. The government wants to change the system around holding peers to account for their behaviour. But there was certainly pressure earlier in the Commons when Keir Starmer was speaking, although he was speaking about something different. He was appearing to update MPs on his trip to China. And both the leaders of the SNP and the Lib Dems tried towards the end of their their contributions to ask about Lord Mandelson, Ed Davey of the Lib Dems, saying, will the PM back a simple piece of legislation to strip Mandelson of his peerage? Now, Keir Starmer didn't answer on that particular topic. He just answered on what Davey said on China. And the SNP leader, Stephen Flynn, does he agree with myself that Peter Mandelson should be subject to a police investigation for potential criminality whilst in public office? Emily Thornberry, Labour MP, seen Labour MP, says something not dissimilar.</w:t>
      </w:r>
    </w:p>
    <w:p>
      <w:pPr>
        <w:jc w:val="start"/>
      </w:pPr>
      <w:r>
        <w:rPr>
          <w:rFonts w:ascii="Arial" w:hAnsi="Arial" w:eastAsia="Arial" w:cs="Arial"/>
          <w:sz w:val="24"/>
          <w:szCs w:val="24"/>
          <w:b w:val="1"/>
          <w:bCs w:val="1"/>
          <w:i w:val="0"/>
          <w:iCs w:val="0"/>
        </w:rPr>
        <w:t xml:space="preserve">[00:17:47] Speaker 6: </w:t>
      </w:r>
      <w:r>
        <w:rPr>
          <w:rFonts w:ascii="Arial" w:hAnsi="Arial" w:eastAsia="Arial" w:cs="Arial"/>
          <w:sz w:val="24"/>
          <w:szCs w:val="24"/>
          <w:b w:val="0"/>
          <w:bCs w:val="0"/>
          <w:i w:val="0"/>
          <w:iCs w:val="0"/>
        </w:rPr>
        <w:t xml:space="preserve">These files seem to show that Peter Mandelson was given £50,000 by a notorious paedophile. And a few years later, he sent on market sensitive information to Epstein, who worked for JP Morgan, about market bailouts, the prime minister's resignation, telling them that they should mildly threaten the chancellor of the Exchequer and then told him about matters of national security. Surely this is not a matter of whether Peter Mandelson be in the House of Lords. This is a matter of whether the police should be involved.</w:t>
      </w:r>
    </w:p>
    <w:p>
      <w:pPr>
        <w:jc w:val="start"/>
      </w:pPr>
      <w:r>
        <w:rPr>
          <w:rFonts w:ascii="Arial" w:hAnsi="Arial" w:eastAsia="Arial" w:cs="Arial"/>
          <w:sz w:val="24"/>
          <w:szCs w:val="24"/>
          <w:b w:val="1"/>
          <w:bCs w:val="1"/>
          <w:i w:val="0"/>
          <w:iCs w:val="0"/>
        </w:rPr>
        <w:t xml:space="preserve">[00:18:25] Speaker 7: </w:t>
      </w:r>
      <w:r>
        <w:rPr>
          <w:rFonts w:ascii="Arial" w:hAnsi="Arial" w:eastAsia="Arial" w:cs="Arial"/>
          <w:sz w:val="24"/>
          <w:szCs w:val="24"/>
          <w:b w:val="0"/>
          <w:bCs w:val="0"/>
          <w:i w:val="0"/>
          <w:iCs w:val="0"/>
        </w:rPr>
        <w:t xml:space="preserve">The honourable lady is right that each individual issue is wholly unacceptable and cumulatively it is also unacceptable. The undeclared exchange of funds, the passing on of government information, let alone the fact that those exchanges were to a convicted paedophile are wholly unconscionable. And the House will know that if any of those activities were to take place today, ministers would be swiftly relieved of their duties and could be, via the recall petitions available to the House, removed from their constituency too. As to the matter of criminal investigations, of course, that is a matter for the prosecution services and the police. And the investigation into the released documents from the cabinet secretary to the prime minister, as I've informed the House, is currently underway.</w:t>
      </w:r>
    </w:p>
    <w:p>
      <w:pPr>
        <w:jc w:val="start"/>
      </w:pPr>
      <w:r>
        <w:rPr>
          <w:rFonts w:ascii="Arial" w:hAnsi="Arial" w:eastAsia="Arial" w:cs="Arial"/>
          <w:sz w:val="24"/>
          <w:szCs w:val="24"/>
          <w:b w:val="1"/>
          <w:bCs w:val="1"/>
          <w:i w:val="0"/>
          <w:iCs w:val="0"/>
        </w:rPr>
        <w:t xml:space="preserve">[00:19:13] Speaker 3: </w:t>
      </w:r>
      <w:r>
        <w:rPr>
          <w:rFonts w:ascii="Arial" w:hAnsi="Arial" w:eastAsia="Arial" w:cs="Arial"/>
          <w:sz w:val="24"/>
          <w:szCs w:val="24"/>
          <w:b w:val="0"/>
          <w:bCs w:val="0"/>
          <w:i w:val="0"/>
          <w:iCs w:val="0"/>
        </w:rPr>
        <w:t xml:space="preserve">One part of the government's response, which is certainly victim centred and pretty dismissive about Lord Mandelson, they're also trying to distance themselves and say ultimately he now needs to account for his actions and his conduct. Now, Keir Starmer did not know everything we know now about the nature of that relationship. Of course, there was no information way back then about what seems to be a financial link and also seemingly leaking details from the UK government in the Gordon Brown years. Yet that decision that Keir Starmer made, which at the time was a bit controversial, now looks like a pretty serious error. And the endless headlines it's already prompted could arguably damage his government and might continue to do so in the future. One other thing is worth pointing out, Adam, we have gone to Lord Mandelson today to try and get a response to these latest revelations about the leaks to Epstein of internal government communications, but also opposition parties asking the police to investigate. He's not as yet responded to any of that. He has previously questioned the authenticity of some of these documents. And of course, before that, he has apologised for his relationship. He said he regrets ever knowing Epstein and also has apologised unequivocally to the girls and women who were impacted by that abuse.</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actually, Joe, just in terms of how Lord Mandelson is responding to this, this takes us back to the start of our conversation about just how we manage this avalanche of information, which is presumably you and your colleagues at Westminster are having to email, message him every couple of hours with a new thing to get him to respond to. And while we're waiting for that, all we have is his response from the weekend about the allegations that he'd received money. So it's a bit of a fallback on that.</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It is. And of course, my job means I'm often contacting people, sometimes in the public eye, about controversial stories. The stuff I do often requires BBC lawyers to look at our copy and our work and ensure we are being balanced and legally sound. And giving people who are in the centre of stories an opportunity to put their response and also to give them time to understand what allegations are and maybe to look back at any records that might help them respond to. Now, Lord Mandelson is somebody who's been in the public eye and in controversies in public eye for a number of decades. And he's somebody who's used to dealing with the media. But we certainly have not been sending endless messages to him, partly because I think it's unfair to send an avalanche of messages. We need to be professional and focus on what the key allegations are and what he might be able to respond on. Because if there are 6,000 documents relating to him, I mean, we could potentially send him 6,000 messages. And that I don't think would be fair or appropriate.</w:t>
      </w:r>
    </w:p>
    <w:p>
      <w:pPr>
        <w:jc w:val="start"/>
      </w:pPr>
      <w:r>
        <w:rPr>
          <w:rFonts w:ascii="Arial" w:hAnsi="Arial" w:eastAsia="Arial" w:cs="Arial"/>
          <w:sz w:val="24"/>
          <w:szCs w:val="24"/>
          <w:b w:val="1"/>
          <w:bCs w:val="1"/>
          <w:i w:val="0"/>
          <w:iCs w:val="0"/>
        </w:rPr>
        <w:t xml:space="preserve">[00:22:34] Speaker 1: </w:t>
      </w:r>
      <w:r>
        <w:rPr>
          <w:rFonts w:ascii="Arial" w:hAnsi="Arial" w:eastAsia="Arial" w:cs="Arial"/>
          <w:sz w:val="24"/>
          <w:szCs w:val="24"/>
          <w:b w:val="0"/>
          <w:bCs w:val="0"/>
          <w:i w:val="0"/>
          <w:iCs w:val="0"/>
        </w:rPr>
        <w:t xml:space="preserve">And also then, Daniela, there's now, because it's 2026 and it's social media and the Internet, there's stuff you can see on your social media feed, which is purporting to be from these files, which is not real. Or it's people adding two and two together and getting 58.</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Yeah. Welcome to AI-generated material as part of this story. You know, you have to be really careful with what you're doing and with the documents that you're looking at. But just touching on what Joe's just said about the sensitivities in this and how you then put these allegations to people, how you talk to them about what's happening. I mean, it's a difficult area around this in many ways. And the one thing that has struck me about the royal family is that family element of this, which is a really difficult area because, you know, none of us want to diminish what has gone on here and how Epstein has behaved and in any way take away from that at all. But I think there is an element from the royals that this is also a family matter as well as a public one. And they are trying to navigate that element, whether that is looking after Beatrice and Eugenie or in terms of, you know, of the former prince. You know, he is a younger brother of the king. He is the uncle to a future king. And they do feel a sense of responsibility. I know that from from people I've spoken to at the palaces. And they feel a duty of care as well. Now, that might really annoy people, because when you look at what the allegations are here and how he seems to have behaved. We just want an answer from you. Yeah, it's just hard. It's you know, that is quite difficult to to sort of deal with. But it's definitely, definitely a factor in this as well. There is a personal as well as a public element.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I suppose some newscasters might say, oh, why have you not talked about the victims and survivors more in this episode? But my answer to that would be, well, the the stories that are in front of us today are the stories that we've just been talking about in the last half an hour. And there will be other days where the story is very much driven by what the survivors and the victims are saying. And then I suppose other people might say, why are you spending so much time talking about this? But I think all the things we've just talked about, there's a real public interest in. We should just say before you go, Daniela, have you heard back from from Sarah Ferguson talking about responses?</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No, we haven't. No responses from Sarah Ferguson. No responses from Andrew Manbatten, Windsor and no official comments from Buckingham Palace.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Daniela, thank you very much. Thanks, Adam. And Joe, in your unofficial role as Gorton and Denton by-election correspondent as well, can you bring us up to date? We now have the Tory candidate for who's going to fight that by-election. We certainly do, Adam.</w:t>
      </w:r>
    </w:p>
    <w:p>
      <w:pPr>
        <w:jc w:val="start"/>
      </w:pPr>
      <w:r>
        <w:rPr>
          <w:rFonts w:ascii="Arial" w:hAnsi="Arial" w:eastAsia="Arial" w:cs="Arial"/>
          <w:sz w:val="24"/>
          <w:szCs w:val="24"/>
          <w:b w:val="1"/>
          <w:bCs w:val="1"/>
          <w:i w:val="0"/>
          <w:iCs w:val="0"/>
        </w:rPr>
        <w:t xml:space="preserve">[00:24:58] Speaker 3: </w:t>
      </w:r>
      <w:r>
        <w:rPr>
          <w:rFonts w:ascii="Arial" w:hAnsi="Arial" w:eastAsia="Arial" w:cs="Arial"/>
          <w:sz w:val="24"/>
          <w:szCs w:val="24"/>
          <w:b w:val="0"/>
          <w:bCs w:val="0"/>
          <w:i w:val="0"/>
          <w:iCs w:val="0"/>
        </w:rPr>
        <w:t xml:space="preserve">I don't have her name to hand. I do.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It's Charlotte Cadden.</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Charlotte Cadden. Now, the Tories didn't get more than 10% at the last general election, but they are another contender. And tomorrow, I think, is the deadline for nomination. So tomorrow we'll have the full slate, Adam.</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And she's a former police detective who served in the Met and Greater Manchester forces.</w:t>
      </w:r>
    </w:p>
    <w:p>
      <w:pPr>
        <w:jc w:val="start"/>
      </w:pPr>
      <w:r>
        <w:rPr>
          <w:rFonts w:ascii="Arial" w:hAnsi="Arial" w:eastAsia="Arial" w:cs="Arial"/>
          <w:sz w:val="24"/>
          <w:szCs w:val="24"/>
          <w:b w:val="1"/>
          <w:bCs w:val="1"/>
          <w:i w:val="0"/>
          <w:iCs w:val="0"/>
        </w:rPr>
        <w:t xml:space="preserve">[00:25:21] Speaker 3: </w:t>
      </w:r>
      <w:r>
        <w:rPr>
          <w:rFonts w:ascii="Arial" w:hAnsi="Arial" w:eastAsia="Arial" w:cs="Arial"/>
          <w:sz w:val="24"/>
          <w:szCs w:val="24"/>
          <w:b w:val="0"/>
          <w:bCs w:val="0"/>
          <w:i w:val="0"/>
          <w:iCs w:val="0"/>
        </w:rPr>
        <w:t xml:space="preserve">So we've got a former police detective, a plumber. We have a Labour's candidate, I think, is somebody who's had sort of stakeholder engagement at the top of her CV. So a pretty varied group of people.</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Sounds like a series of The Traitors. No comment on any of the candidates and their behaviour. Joe, thank you very much.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more is in the Epstein files, and why has Mandelson been reported to the police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ANAdPP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2026-06-23T16:22:00+00:00</dcterms:created>
  <dcterms:modified xsi:type="dcterms:W3CDTF">2026-06-23T16:22:00+00:00</dcterms:modified>
</cp:coreProperties>
</file>

<file path=docProps/custom.xml><?xml version="1.0" encoding="utf-8"?>
<Properties xmlns="http://schemas.openxmlformats.org/officeDocument/2006/custom-properties" xmlns:vt="http://schemas.openxmlformats.org/officeDocument/2006/docPropsVTypes"/>
</file>