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Customize your Threads notifications in Teams so you stay informed without the noise. In Team Settings, you can choose which Threads you automatically follow. By default, you'll follow Threads you start, reply to, or are mentioned in. And you can select how you're notified, through your activity feed, a banner, or both. Fine-tune your notifications per channel. For important ones, opt to receive notifications in both the activity feed and banner. Select to follow every new Thread. It will show up in the Followed Threads view, so you never miss decisions or updates. For busier channels, you can reduce or turn off notifications altogether. Adjust your preferences anytime as your needs change. These controls help you stay focused, and ensure you don't miss important updates.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Notification settings for threads in Teams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jHbe8zO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