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everyone, to this week's Fast Track Live. I've got a special guest with us. I'm really excited to bring on, gonna introduce him in a second. And listen, if you have ever struggled with a literature review, if you've gotten stuck, felt like you were drowning in papers, didn't know what to do next, didn't even know where to turn for help and support, well, you're in the right place. This is gonna be a doozy today because by the end of this session, you're going to get our four-line search logic grid that's helped me personally publish in journals like the British Medical Journal and the Lancet. You're going to have tools that you can implement immediately that are going to save you tons of time. We're going to go through a live example of actually developing a search strategy for an effective literature review that you can put into practice. And we're also going to cover different types of reviews so that you can make sure you're doing the right review for you. And I encourage you to really follow along actively. We're gonna have several points of interaction where we're going to ask you what you think and in the true spirit of community, you get what you put in. And the more actively you pay attention and engage, the more you're gonna walk away with. So it's not really going to be a passive session at all. Many of you are on Team Replay. We have researchers from all over the world. I've mapped it out with Google Analytics, over a hundred countries joining us, which is tremendously exciting. Again, because of time zones, we try to vary things. So I know we're gonna miss out on some of our researchers in Australia and New Zealand, for example. If you're on Team Replay, let us know in the comments below, hit Team Replay. And if you like what you see, do give us a like because that does help the mysteries of the algorithm. To reach more people helps us serve others who might not otherwise benefit. And that's really what this channel is all about. I created Fast Track because when I was a researcher as a graduate student, I made about every mistake you could possibly think of. And if it wasn't for real help, real mentorship along the way, I would have never been able to get to where I am today, having been a professor at Harvard, Oxford, and Cambridge. And with that, I'm really delighted to bring on one of my personal mentors. He's joining us today, Professor Martin McKee from the London School of Hygiene and Tropical Medicine. Martin, great to have you with us.</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Thank you, David. So, just say good morning, good afternoon, good evening, wherever you are.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And just to say, Martin, I mean, almost needs no introduction. He's been the president of the British Medical Association, published a thousand, no exaggeration, over a thousand papers in peer-reviewed journals. I don't know how you're- Many of you- I've had the good fortune of joining you on at least a hundred papers. So, yeah, I always learn from Martin and I hope you will too. And just Martin, if anybody ever wants to reach out to you, by the way, what's the best way for them to reach you? Email. Email. Email. I'll pop our contacts in the bottom of the chat so that you can follow up with us. I personally read and reply to every comment. So with that, Martin, I wanted to put you on the spot. We always start this program with a quick tip. And I like those tips to be about productivity. And one that I just released a YouTube video about is on procrastination. I wanted to get your best tip on have you ever felt any procrastination in yourself and how have you dealt with it or seen it in the researchers you've mentored?</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Yeah. So, you know, you said that, like with you, you know, published a lot of papers. And I used to say to people that the commonest reason for failing to publish papers was the inability to put them in envelopes. This was in the old days when you actually sent your manuscripts to the journal by post. But often, you saw that people just hold on to things forever, and they hope that there'll be some inspiration, something will come to them. And you just need to get on and do it. And I think, really, I have a list of things that need done, because I get far too many emails, far too many requests, which I'm delighted I will help, but just bear with me. I may not be as efficient as David in responding to them. But it's very easy just to put something in sort of what I call that too difficult trade. And I think, well, I'll get back to that and then other things take over. That's one thing. I think just really making sure that there's a momentum there. One of the issues is that when you get reviewers' comments, with some of my colleagues, we've got a paper back, what day is today, Tuesday, last week, on Thursday or Friday. And to my mind, with that, really try to get them back within 24, 48 hours at the maximum. If you've got a number of authors on them, you may need to do a bit of consultation and make sure everybody's happy. But really, unless you have to do a massive amount of new work, that should never, ever take more than a week. And often, the sort of revisions really can take a day or two days at the maximum. So just really keep the momentum going. The other thing is that we have a saying in English, the perfect is the enemy of the good. And whenever you send any paper to a journal, almost always you will get some comments and some revisions. Now, occasionally, and it has happened now and again, I've got feedback to say, no, it's fine as it is. I had one memorable paper which the reviewer loved so much that they said, I salute the authors, which was very nice. But that doesn't happen very often. So you're going to get revisions anyway. And whatever you do when you think you've just added that critical bit, you'll find that the reviewer wants something else. So you're going to have to change it anyway. So as long as you feel it's good enough, send it in. And then, in a way, the reviewers will help you, hopefully help you. Not always, but hopefully help you to refine it just to get it up to that standard to be published. MARTIN SPLITTINGHALSEN Martin. MARTIN SPLITTINGHALSEN Those are my tips.</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Keep the momentum going. Keep the momentum going. keep things moving. I love that because if it's just sitting on your desk stagnating and one of the great things to do is you could reach a stopping point, hand it over to a co-author so the paper is always in motion.</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Oh and just on that, sorry David, I would add on that that one of the things that we do because I work with a number of people in different time zones, so make maximum use of the time zones. So you know, you work it on your day, you send it to them. I do a lot of work with colleagues in Australia, New Zealand, on the West Coast of the US. So you work behind the US generally. So just keep that going so that you send it at a time that they can work on it. And if you do it properly and you've got people all around the world, you can actually have the paper being worked on for the whole 24-hour cycle.</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Davey Fletcher Definitely, really smart. Really smart way to just optimize the real 24 hours in all of our days. I like what you said too about perfect being the enemy of the good. I think procrastination is sometimes a symptom of perfectionism in disguise. And I've seen, this is really something that I find afflicts very smart people. They're used to producing at a very high standard of work and the problem is they can kind of circle and circle and hit diminishing returns on a paper and not even realize it. And so I encourage people sometimes to aim for 80% of what would be good enough, uh, because otherwise it won't get done. And intentionally we have a tactic sometimes to even sometimes in a, in a perfect paper, leave something out that's obvious. So the reviewers eyes fall to that point that you know you can address, but you have such a good paper. The reviewers sometimes feel they have to find something and can create a bit of a mess for you later on.</w:t>
      </w:r>
    </w:p>
    <w:p>
      <w:pPr>
        <w:jc w:val="start"/>
      </w:pPr>
      <w:r>
        <w:rPr>
          <w:rFonts w:ascii="Arial" w:hAnsi="Arial" w:eastAsia="Arial" w:cs="Arial"/>
          <w:sz w:val="24"/>
          <w:szCs w:val="24"/>
          <w:b w:val="1"/>
          <w:bCs w:val="1"/>
          <w:i w:val="0"/>
          <w:iCs w:val="0"/>
        </w:rPr>
        <w:t xml:space="preserve">[00:07:58] Speaker 2: </w:t>
      </w:r>
      <w:r>
        <w:rPr>
          <w:rFonts w:ascii="Arial" w:hAnsi="Arial" w:eastAsia="Arial" w:cs="Arial"/>
          <w:sz w:val="24"/>
          <w:szCs w:val="24"/>
          <w:b w:val="0"/>
          <w:bCs w:val="0"/>
          <w:i w:val="0"/>
          <w:iCs w:val="0"/>
        </w:rPr>
        <w:t xml:space="preserve">And the other thing that you might want to do nowadays, I'm not sure how well this is becoming accepted, but if you, first of all, I would say that if you are using artificial intelligence, you do need to be careful that you don't put it into any algorithms that actually breach the confidence and put it into the cloud somewhere, because if you've got innovative research, the journals will not like that. But if you do have access to some of the packages that don't do that, that keep it within your university or wherever, you can get that to, you know, just ask it to pick out obvious flaws and identify problems that way. So that's just worth thinking about, but you've got to do that carefully.</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Definitely. We're going to come back to AI because we've got some questions and thanks to all of you who have submitted video questions, we're going to get through all of the ones that we can today. And I said, Australia can join us in here. I stand corrected. We do have super Kuja joining us from Australia. So welcome, welcome. Good day. I'm going to pivot now to our mini-training on lit reviews, and while I'm pulling that up, Martin, you've guided, mentored many literature reviews, what are some of the common challenges you see some of the researchers you've dealt with face in their literature reviews? I'd like to be sure if we cover a bit of that in our training.</w:t>
      </w:r>
    </w:p>
    <w:p>
      <w:pPr>
        <w:jc w:val="start"/>
      </w:pPr>
      <w:r>
        <w:rPr>
          <w:rFonts w:ascii="Arial" w:hAnsi="Arial" w:eastAsia="Arial" w:cs="Arial"/>
          <w:sz w:val="24"/>
          <w:szCs w:val="24"/>
          <w:b w:val="1"/>
          <w:bCs w:val="1"/>
          <w:i w:val="0"/>
          <w:iCs w:val="0"/>
        </w:rPr>
        <w:t xml:space="preserve">[00:09:10] Speaker 2: </w:t>
      </w:r>
      <w:r>
        <w:rPr>
          <w:rFonts w:ascii="Arial" w:hAnsi="Arial" w:eastAsia="Arial" w:cs="Arial"/>
          <w:sz w:val="24"/>
          <w:szCs w:val="24"/>
          <w:b w:val="0"/>
          <w:bCs w:val="0"/>
          <w:i w:val="0"/>
          <w:iCs w:val="0"/>
        </w:rPr>
        <w:t xml:space="preserve">So one of the biggest issues is not having a good question and not being clear what your question is. You get so many people come and say, I want to look at something, and looking at is not a reason for doing a literature review. I think you will be talking about frameworks like PICO in particular, but it has to be a question that can be answered. And then the second issue after that is, is it a question which is to be answered in the general? And like, does drug A work better than drug B? And that's a straightforward question, you know, leaving aside the inevitable genetic variation within humans. But let's basically, if it works in one, if you're doing studies in different places you're likely to get the same sort of results and the more you do and the more literature you bring in once you've adjusted for anything in the design you know you're going to get more and more to wherever the true result is but there are other issues where that's not the question and the question is what works in what circumstances and that takes you into the area of realist evaluation you need to think in a different way about doing a literature review about that because you're not asking, well, you want to know that it can work. That's the important thing. If it can't work anywhere, then, you know, why would you be interested? But there are so many things in relation to context. Like if you've got a, you know, system for payments and you do one study in Manhattan where you can go to an ATM or everybody uses Apple Pay, it's going to be different from if you're going to be in, you know, in a forest in the center of a number of low-income countries where you don't even have a cash-based economy, it's going to be very different. That's an extreme example, but there are many others.</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So yeah, Martin, I think that's really important, and I'm glad you primed us to think before diving into this about the topic. Just kind of our good topic triage checklist here that Martin's specifying, you need to have real clarity on a few things. You need to know what your gap is in the field that you're trying to fill. What's missing, almost that the research has brought us to here, and now I'm going to try to bring us to here, and that missingness in the field is the gap, and that where you're bringing us this kind of space here where you're going, that's your value added. So the gap really connects to the value add, and one of the big reasons papers get rejected is the editors will say, or the reviewers will say, well, what's the novelty? What's the contribution to knowledge here? And if that's happening, it's often kind of an original sin, something earlier in the process of not having clarity on your gap in value added of your paper. And that links too to the clear kind of research question you want to formulate that's going to come into contact with that gap. And often we encourage you to find something, it's a very good practice, whatever your field is, whether you're doing a literature review or not, is to find a, what we call a nearest neighbor paper. That's kind of the paper that's the closest to yours in the research field. And that, again, helps you establish, well, the research field got to here with this nearest neighbor paper. You're often going to want to cite that in your introduction and have clarity on it. And that's also important so you don't duplicate something that's been done and sets that baseline or point of reference so you can establish where you got us to from there. So yeah, Martin, thanks for that. These are things that you really need to make sure you have and this is going to come back into focus as we take some of your questions from today. One of the challenges I see researchers in literature reviews is often their topics are too broad and so they are drowning in literature or they're too narrow and they can't find any studies and so one of the tools that can help give you some control knobs to dial in your topic a bit and this works across fields although it's really embedded in clinical medicine but it's become much more prominent in management social sciences now is a PICO model and PICO here Martin I mean you know PICO intimately can you share with us a bit I'm going to put you on the spot back to grad school here about PICO and why it's valuable. Oh, Martin, I think you're on mute.</w:t>
      </w:r>
    </w:p>
    <w:p>
      <w:pPr>
        <w:jc w:val="start"/>
      </w:pPr>
      <w:r>
        <w:rPr>
          <w:rFonts w:ascii="Arial" w:hAnsi="Arial" w:eastAsia="Arial" w:cs="Arial"/>
          <w:sz w:val="24"/>
          <w:szCs w:val="24"/>
          <w:b w:val="1"/>
          <w:bCs w:val="1"/>
          <w:i w:val="0"/>
          <w:iCs w:val="0"/>
        </w:rPr>
        <w:t xml:space="preserve">[00:13:15] Speaker 2: </w:t>
      </w:r>
      <w:r>
        <w:rPr>
          <w:rFonts w:ascii="Arial" w:hAnsi="Arial" w:eastAsia="Arial" w:cs="Arial"/>
          <w:sz w:val="24"/>
          <w:szCs w:val="24"/>
          <w:b w:val="0"/>
          <w:bCs w:val="0"/>
          <w:i w:val="0"/>
          <w:iCs w:val="0"/>
        </w:rPr>
        <w:t xml:space="preserve">Yeah. Sorry. Yeah. So P is for patients or population. And that basically means in what group of people with a particular disease or gender or it could be anything, any characteristics, socioeconomic, whatever, but often it will be with a particular disease or condition or something like that. And it may be that you're looking in a particular country or in a particular setting. So who are you actually talking about? It can be patients as well. So population or patients. The intervention is what are you actually doing to them? What is the intervention? Often it will be something like a medicine, But it could be that you're doing something in a population where you're not doing things to individuals, where you're doing things to a group of people. So that would be where you're looking at cluster randomized trials, where you have, I'll give you an example of a randomized control trial we did, the HOPE-4 study. We were looking at integrated management for hypertension. And it was a package of interventions where you're looking at the use of mid-level health workers, simplified guidelines, combination therapy, and so on. Now, you couldn't do that easily with just randomizing one patient and then the next patient to something else. You could do it in different villages or communities, and then you randomize there. So the intervention can be a complex intervention like that. It can be giving them a medicine or giving them a form of physical therapy or something like that. But you need to be clear what it is. You need to be absolutely clear about how to define it. If it's a medicine, dead easy, just need to make sure you've got the right dosage, that sort of thing, well, maybe a bit more complicated to you need to make sure it's absorbed in the right way and the other, but that's more detail than you need. But if it's a complex one, you need to understand not just which combination of things, but who is delivering them. So for example, you might have mid-level health workers as we did, but they may be different types of middle-level health workers in different cases. The C is the comparison. What are you comparing?</w:t>
      </w:r>
    </w:p>
    <w:p>
      <w:pPr>
        <w:jc w:val="start"/>
      </w:pPr>
      <w:r>
        <w:rPr>
          <w:rFonts w:ascii="Arial" w:hAnsi="Arial" w:eastAsia="Arial" w:cs="Arial"/>
          <w:sz w:val="24"/>
          <w:szCs w:val="24"/>
          <w:b w:val="1"/>
          <w:bCs w:val="1"/>
          <w:i w:val="0"/>
          <w:iCs w:val="0"/>
        </w:rPr>
        <w:t xml:space="preserve">[00:15:21] Speaker 1: </w:t>
      </w:r>
      <w:r>
        <w:rPr>
          <w:rFonts w:ascii="Arial" w:hAnsi="Arial" w:eastAsia="Arial" w:cs="Arial"/>
          <w:sz w:val="24"/>
          <w:szCs w:val="24"/>
          <w:b w:val="0"/>
          <w:bCs w:val="0"/>
          <w:i w:val="0"/>
          <w:iCs w:val="0"/>
        </w:rPr>
        <w:t xml:space="preserve">Wait, wait, wait, Martin, I just wanna come back on the intervention because it doesn't just have to be for a randomized controlled trial. So we've done these looking at, for example, exposure to populism or other, it's not just an intervention, it can also be used as exposure to, I know you've done some work, Martin, on social capital. We've had researchers looking at different artificial intelligence interventions in the classroom and how those affect grades or student engagement and performance. So also be aware that this can be what somebody in the studies exposed to, not necessarily in the context of a trial itself.</w:t>
      </w:r>
    </w:p>
    <w:p>
      <w:pPr>
        <w:jc w:val="start"/>
      </w:pPr>
      <w:r>
        <w:rPr>
          <w:rFonts w:ascii="Arial" w:hAnsi="Arial" w:eastAsia="Arial" w:cs="Arial"/>
          <w:sz w:val="24"/>
          <w:szCs w:val="24"/>
          <w:b w:val="1"/>
          <w:bCs w:val="1"/>
          <w:i w:val="0"/>
          <w:iCs w:val="0"/>
        </w:rPr>
        <w:t xml:space="preserve">[00:15:57] Speaker 2: </w:t>
      </w:r>
      <w:r>
        <w:rPr>
          <w:rFonts w:ascii="Arial" w:hAnsi="Arial" w:eastAsia="Arial" w:cs="Arial"/>
          <w:sz w:val="24"/>
          <w:szCs w:val="24"/>
          <w:b w:val="0"/>
          <w:bCs w:val="0"/>
          <w:i w:val="0"/>
          <w:iCs w:val="0"/>
        </w:rPr>
        <w:t xml:space="preserve">So basically what you're saying, I'm absolutely right, David. So this is the difference between experimental methods and an experiment. You do something to people and a non-experimental, you're having people who have had something done to them. And that can be people who are living in different places where a policy interview is, I mean, classic one the United States is where a lot of this is done because you've got 50 states plus the District of Columbia and therefore you've got a lot of potential for policies that are introduced in one place and not in others or you can do it before and after and there are a lot we might get on to talking about the different methods I think David you've got a huge amount here so it can be experimental or it can be non-experimental and it can be as you say it can be populism, it can be a change in the years of schooling, for example, where they might increase the compulsory, the school leaving age by a year or two, our work on minimum wages where the British government brought in a minimum wage and we were able to compare people who were just below the minimum wage and therefore benefited by the legislation and those who were just above, who were earning very little more but didn't benefit from it. So you can have all sorts of of things like that.</w:t>
      </w:r>
    </w:p>
    <w:p>
      <w:pPr>
        <w:jc w:val="start"/>
      </w:pPr>
      <w:r>
        <w:rPr>
          <w:rFonts w:ascii="Arial" w:hAnsi="Arial" w:eastAsia="Arial" w:cs="Arial"/>
          <w:sz w:val="24"/>
          <w:szCs w:val="24"/>
          <w:b w:val="1"/>
          <w:bCs w:val="1"/>
          <w:i w:val="0"/>
          <w:iCs w:val="0"/>
        </w:rPr>
        <w:t xml:space="preserve">[00:17:12] Speaker 1: </w:t>
      </w:r>
      <w:r>
        <w:rPr>
          <w:rFonts w:ascii="Arial" w:hAnsi="Arial" w:eastAsia="Arial" w:cs="Arial"/>
          <w:sz w:val="24"/>
          <w:szCs w:val="24"/>
          <w:b w:val="0"/>
          <w:bCs w:val="0"/>
          <w:i w:val="0"/>
          <w:iCs w:val="0"/>
        </w:rPr>
        <w:t xml:space="preserve">So, so exactly. So as you guys, most of you watching long have a topic. And if you haven't done this exercise, if you feel good about your topic, fantastic. But if you have any sense that you're struggling a bit or getting lost, I'd encourage you to look at the components of your topic based on a Pico, just break it apart, almost like an engineer. You want to learn how to design a car engine, you have to almost disaggregate, disassemble the engine and put it back together. Try to take apart your topic and think about what's the population in your study that you're doing right now. the intervention, because the vast majority of studies that you're doing will have at least one of these components defined. So that's really, really helpful, Martin. I just want to get everybody active. And if you want to share with us in the chat what your PICO is, that inspires not just us, but the entire community of researchers watching on. So we'd love to see what your PICOs are using this model. Let's finish the PICO, though, Martin. What's the C for?</w:t>
      </w:r>
    </w:p>
    <w:p>
      <w:pPr>
        <w:jc w:val="start"/>
      </w:pPr>
      <w:r>
        <w:rPr>
          <w:rFonts w:ascii="Arial" w:hAnsi="Arial" w:eastAsia="Arial" w:cs="Arial"/>
          <w:sz w:val="24"/>
          <w:szCs w:val="24"/>
          <w:b w:val="1"/>
          <w:bCs w:val="1"/>
          <w:i w:val="0"/>
          <w:iCs w:val="0"/>
        </w:rPr>
        <w:t xml:space="preserve">[00:18:06] Speaker 2: </w:t>
      </w:r>
      <w:r>
        <w:rPr>
          <w:rFonts w:ascii="Arial" w:hAnsi="Arial" w:eastAsia="Arial" w:cs="Arial"/>
          <w:sz w:val="24"/>
          <w:szCs w:val="24"/>
          <w:b w:val="0"/>
          <w:bCs w:val="0"/>
          <w:i w:val="0"/>
          <w:iCs w:val="0"/>
        </w:rPr>
        <w:t xml:space="preserve">A comparison. Comparison, so what is it that you're actually comparing? And in a placebo-randomized controlled trial, it's a active medicine with a dummy, or it may be comparing two different types of treatment. If there already is a well-established treatment, then it may be unethical to just give them a dummy treatment. So you're comparing with whatever is a standard treatment. And I mean, again, in non-experimental methods, it's usually where you're looking at something that's being done. intervention is a new policy is brought in, put into place, and you're looking at comparing people who have been in an area where that new law or policy has been introduced and the ones that are not, or it could be that you've got some measure, you've mentioned populism for example, if you have some, well again you can do before or after, you're going to have the election of a new, the election or whatever way coming to power of a different political party who is pursuing populist policies, and you can do a before and after, or you might be able to compare different places, some of which have regimes that are more populist than others. You can do the same with things like trust and a whole series of other things.</w:t>
      </w:r>
    </w:p>
    <w:p>
      <w:pPr>
        <w:jc w:val="start"/>
      </w:pPr>
      <w:r>
        <w:rPr>
          <w:rFonts w:ascii="Arial" w:hAnsi="Arial" w:eastAsia="Arial" w:cs="Arial"/>
          <w:sz w:val="24"/>
          <w:szCs w:val="24"/>
          <w:b w:val="1"/>
          <w:bCs w:val="1"/>
          <w:i w:val="0"/>
          <w:iCs w:val="0"/>
        </w:rPr>
        <w:t xml:space="preserve">[00:19:20] Speaker 1: </w:t>
      </w:r>
      <w:r>
        <w:rPr>
          <w:rFonts w:ascii="Arial" w:hAnsi="Arial" w:eastAsia="Arial" w:cs="Arial"/>
          <w:sz w:val="24"/>
          <w:szCs w:val="24"/>
          <w:b w:val="0"/>
          <w:bCs w:val="0"/>
          <w:i w:val="0"/>
          <w:iCs w:val="0"/>
        </w:rPr>
        <w:t xml:space="preserve">I like this, Martin. Also, think about the comparison, even if you're not doing an RCT, can really help you get clarity be on something the economists love to talk about, identification, especially you get into something about, think about causality, you have to think about that question of what would have happened if, what the counterfactual can be. We got a couple of questions on this, I just want to cover it for a second, because Sana asks, can comparison be for countries?</w:t>
      </w:r>
    </w:p>
    <w:p>
      <w:pPr>
        <w:jc w:val="start"/>
      </w:pPr>
      <w:r>
        <w:rPr>
          <w:rFonts w:ascii="Arial" w:hAnsi="Arial" w:eastAsia="Arial" w:cs="Arial"/>
          <w:sz w:val="24"/>
          <w:szCs w:val="24"/>
          <w:b w:val="1"/>
          <w:bCs w:val="1"/>
          <w:i w:val="0"/>
          <w:iCs w:val="0"/>
        </w:rPr>
        <w:t xml:space="preserve">[00:19:46] Speaker 2: </w:t>
      </w:r>
      <w:r>
        <w:rPr>
          <w:rFonts w:ascii="Arial" w:hAnsi="Arial" w:eastAsia="Arial" w:cs="Arial"/>
          <w:sz w:val="24"/>
          <w:szCs w:val="24"/>
          <w:b w:val="0"/>
          <w:bCs w:val="0"/>
          <w:i w:val="0"/>
          <w:iCs w:val="0"/>
        </w:rPr>
        <w:t xml:space="preserve">Yes, it absolutely can be and often is, you've just got to be a bit careful, you know, there's saying in economics, ceteris paribus, which means in Latin all else being equal. So you've then got to just be a bit careful that the countries are really comparable in every way or as many ways other than the thing that you're looking at. Now there won't be but you may be able to adjust for that and that's where it gets a bit tricky and that's where you know in general I think the time series ones where there is a change and you're keeping the country fairly constant apart from that change, that's where that's most useful. But there's some, I don't know how much detail you want to get into, but there's a particularly useful method called synthetic control analysis.</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We try to cover the range from beginner through to advanced.</w:t>
      </w:r>
    </w:p>
    <w:p>
      <w:pPr>
        <w:jc w:val="start"/>
      </w:pPr>
      <w:r>
        <w:rPr>
          <w:rFonts w:ascii="Arial" w:hAnsi="Arial" w:eastAsia="Arial" w:cs="Arial"/>
          <w:sz w:val="24"/>
          <w:szCs w:val="24"/>
          <w:b w:val="1"/>
          <w:bCs w:val="1"/>
          <w:i w:val="0"/>
          <w:iCs w:val="0"/>
        </w:rPr>
        <w:t xml:space="preserve">[00:20:36] Speaker 2: </w:t>
      </w:r>
      <w:r>
        <w:rPr>
          <w:rFonts w:ascii="Arial" w:hAnsi="Arial" w:eastAsia="Arial" w:cs="Arial"/>
          <w:sz w:val="24"/>
          <w:szCs w:val="24"/>
          <w:b w:val="0"/>
          <w:bCs w:val="0"/>
          <w:i w:val="0"/>
          <w:iCs w:val="0"/>
        </w:rPr>
        <w:t xml:space="preserve">Too detailed.</w:t>
      </w:r>
    </w:p>
    <w:p>
      <w:pPr>
        <w:jc w:val="start"/>
      </w:pPr>
      <w:r>
        <w:rPr>
          <w:rFonts w:ascii="Arial" w:hAnsi="Arial" w:eastAsia="Arial" w:cs="Arial"/>
          <w:sz w:val="24"/>
          <w:szCs w:val="24"/>
          <w:b w:val="1"/>
          <w:bCs w:val="1"/>
          <w:i w:val="0"/>
          <w:iCs w:val="0"/>
        </w:rPr>
        <w:t xml:space="preserve">[00:20:40] Speaker 1: </w:t>
      </w:r>
      <w:r>
        <w:rPr>
          <w:rFonts w:ascii="Arial" w:hAnsi="Arial" w:eastAsia="Arial" w:cs="Arial"/>
          <w:sz w:val="24"/>
          <w:szCs w:val="24"/>
          <w:b w:val="0"/>
          <w:bCs w:val="0"/>
          <w:i w:val="0"/>
          <w:iCs w:val="0"/>
        </w:rPr>
        <w:t xml:space="preserve">I mean, the randomized control world in a way seems for me much simpler because it takes away all these confounders. When you get into the real world, suddenly things get quite messy from the artificial setting of the lab. Our Australian colleague here, Super Kujo, asks, is there a variant of PICO for systematic reviews?</w:t>
      </w:r>
    </w:p>
    <w:p>
      <w:pPr>
        <w:jc w:val="start"/>
      </w:pPr>
      <w:r>
        <w:rPr>
          <w:rFonts w:ascii="Arial" w:hAnsi="Arial" w:eastAsia="Arial" w:cs="Arial"/>
          <w:sz w:val="24"/>
          <w:szCs w:val="24"/>
          <w:b w:val="1"/>
          <w:bCs w:val="1"/>
          <w:i w:val="0"/>
          <w:iCs w:val="0"/>
        </w:rPr>
        <w:t xml:space="preserve">[00:20:58] Speaker 2: </w:t>
      </w:r>
      <w:r>
        <w:rPr>
          <w:rFonts w:ascii="Arial" w:hAnsi="Arial" w:eastAsia="Arial" w:cs="Arial"/>
          <w:sz w:val="24"/>
          <w:szCs w:val="24"/>
          <w:b w:val="0"/>
          <w:bCs w:val="0"/>
          <w:i w:val="0"/>
          <w:iCs w:val="0"/>
        </w:rPr>
        <w:t xml:space="preserve">Well, PICO is for systematic reviews. Yeah, yeah, it is.</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But we recommend it and we found it works well, not just for systematic reviews, but for any type of research project in general, because it forces you to have very well-defined parameters. And I think one of the challenges people have with literature reviews is not not having well-defined topic. And once you break it into these parts, it's gonna help us later to diagnose, is the problem, why are you getting too few studies? Why are you getting too many? It's gonna help us lay a foundation that will help you develop a search strategy, which we're gonna come to a little bit later. So yeah, and this really works for any research topic in our experience. Okay, lastly, Martin, very important. We gotta complete the PICO, the very important component of the, oh.</w:t>
      </w:r>
    </w:p>
    <w:p>
      <w:pPr>
        <w:jc w:val="start"/>
      </w:pPr>
      <w:r>
        <w:rPr>
          <w:rFonts w:ascii="Arial" w:hAnsi="Arial" w:eastAsia="Arial" w:cs="Arial"/>
          <w:sz w:val="24"/>
          <w:szCs w:val="24"/>
          <w:b w:val="1"/>
          <w:bCs w:val="1"/>
          <w:i w:val="0"/>
          <w:iCs w:val="0"/>
        </w:rPr>
        <w:t xml:space="preserve">[00:21:46] Speaker 2: </w:t>
      </w:r>
      <w:r>
        <w:rPr>
          <w:rFonts w:ascii="Arial" w:hAnsi="Arial" w:eastAsia="Arial" w:cs="Arial"/>
          <w:sz w:val="24"/>
          <w:szCs w:val="24"/>
          <w:b w:val="0"/>
          <w:bCs w:val="0"/>
          <w:i w:val="0"/>
          <w:iCs w:val="0"/>
        </w:rPr>
        <w:t xml:space="preserve">Outcome, what is it that you're trying to achieve or you're hoping that the intervention will be doing? So will it be survival? Will it be death? Will it be a change in health status? Will it be a higher level of education? Will it be behavioral change? Something that will change as a result of the intervention. And it needs to be related to the intervention. So there needs to be a plausible reason why it should happen. You don't, I mean, there are so many examples people use in teaching like the correlation between the migration rate of storks to Sweden and the birth rate, that sort of thing. Going back to the old idea that babies are who come from storks, leaving them under bushes, that sort of act. So, you can find these spurious correlation. I mean, there's no biological plausibility there whatsoever. So it has to plausibly relate to the intervention. And also there needs to be some sort of mechanistic link. and maybe I can illustrate this with an example. There was a lot of concern by some people that the evidence from randomized controlled trials of wearing a mask during the pandemic was really not very good from randomized controlled trials. But if you think about it, the intervention was on the person who was wearing the mask, but the outcome was that you wanted to prevent the virus being spread to others. So the outcome was on the people around them. So trying to do a study like that at a randomized method was extreme, well, virtually impossible. There were cluster randomized control trials where they got mask wearing in every different villages and Bangladesh in this case. So you can't do things like that. But for an individual, you know, it just didn't, when you thought through the logic of it, it just didn't make sense.</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Yeah, you make a good point, Martin, too. In thinking through the logic, we do use a tool called Directly Acyclic Graphs. for another day, we have a full training on that you can find on my channel. But that also is another really helpful tool to set up your causal logic and make sure your study is capturing the right population. That one's particularly complicated because of the externality of the mask benefiting others, not those direct individuals. But yeah, this outcome, so this This outcome can often be, it could be a clinical outcome, it could be things at a macro level, it could be things like GDP, could be things like income, could be educated grades if you're looking at student performance. The outcome is almost, almost all of your PICOs will need to have an outcome attached to it. It could have a set of outcomes, but typically that's what you want to see. All right, one last thing I want to mention that I think is easy to lose sight of, particularly in a literature review, is that literature review often kind of funnels like, functions like a funnel, not funnels like a function, in the sense that sometimes I see people kind of at the end of their literature review is where they need to be, but their end is at the beginning. And I think we're going to see some examples in the submissions I have from you today. What I mean is that sometimes you go broad in searching for papers in order to be able to spot what are gaps, what's missing in the field. So sometimes I see people really defining very narrowly a population and maybe that's where they want to be at the end of their literature review is the gap that they found and that's what they want to roll out the red carpet for their next research instead of research agenda. But if you start your literature review saying I want to look at diabetes in young women in Madagascar who are ethnic minorities, you're probably in your literary review only gonna find one or two papers and not have anything to review. So you almost have to zoom out a little bit and that's gonna give you, be able to help you make some contrast to say, well, we're actually missing these studies on young women with diabetes in Madagascar and that's where we need to go. So sometimes your perfect literature review, I like to think about as this funnel approach, which might be a step broader than where you're thinking is right now. And so, especially if you're not finding any papers at all, you probably need to take one of these PICO control knobs and dial them a bit out. So for example, if you had this Madagascar population of, I can't spell, young women with diabetes, well, maybe you need to relax that to all with chronic diseases, or maybe all women, or the entire population, or maybe even look at an entire continent or region, if that makes sense. So that's why PICO helps you dial in your topic.</w:t>
      </w:r>
    </w:p>
    <w:p>
      <w:pPr>
        <w:jc w:val="start"/>
      </w:pPr>
      <w:r>
        <w:rPr>
          <w:rFonts w:ascii="Arial" w:hAnsi="Arial" w:eastAsia="Arial" w:cs="Arial"/>
          <w:sz w:val="24"/>
          <w:szCs w:val="24"/>
          <w:b w:val="1"/>
          <w:bCs w:val="1"/>
          <w:i w:val="0"/>
          <w:iCs w:val="0"/>
        </w:rPr>
        <w:t xml:space="preserve">[00:26:29] Speaker 2: </w:t>
      </w:r>
      <w:r>
        <w:rPr>
          <w:rFonts w:ascii="Arial" w:hAnsi="Arial" w:eastAsia="Arial" w:cs="Arial"/>
          <w:sz w:val="24"/>
          <w:szCs w:val="24"/>
          <w:b w:val="0"/>
          <w:bCs w:val="0"/>
          <w:i w:val="0"/>
          <w:iCs w:val="0"/>
        </w:rPr>
        <w:t xml:space="preserve">And just on that, David, one of my concerns about people doing literature reviews is often because we've got so many checklists for systematic reviews, I mean, we have just PICO, I think is fine, but there are some that are very mechanistic and people just work through them. I really don't think you can do a literature review without knowing what you're talking about, what you're researching. You need to understand the topic. You need to read around it as well, because otherwise you will miss the obvious. And, you know, in that, I mean, lots of other ones, I mean, my immediate thing would be, well, maybe it would be relevant. I mean, you might look at the, Madagascar's an interesting example, because of course the population of Madagascar is largely from Asia, actually, just because of the way people move. So there may be, you might want to look at Sri Lanka or something like that, or some Indonesian islands or something like that. You need to think a little bit laterally.</w:t>
      </w:r>
    </w:p>
    <w:p>
      <w:pPr>
        <w:jc w:val="start"/>
      </w:pPr>
      <w:r>
        <w:rPr>
          <w:rFonts w:ascii="Arial" w:hAnsi="Arial" w:eastAsia="Arial" w:cs="Arial"/>
          <w:sz w:val="24"/>
          <w:szCs w:val="24"/>
          <w:b w:val="1"/>
          <w:bCs w:val="1"/>
          <w:i w:val="0"/>
          <w:iCs w:val="0"/>
        </w:rPr>
        <w:t xml:space="preserve">[00:27:21] Speaker 1: </w:t>
      </w:r>
      <w:r>
        <w:rPr>
          <w:rFonts w:ascii="Arial" w:hAnsi="Arial" w:eastAsia="Arial" w:cs="Arial"/>
          <w:sz w:val="24"/>
          <w:szCs w:val="24"/>
          <w:b w:val="0"/>
          <w:bCs w:val="0"/>
          <w:i w:val="0"/>
          <w:iCs w:val="0"/>
        </w:rPr>
        <w:t xml:space="preserve">This is also where it really helps. I see a lot of researchers using AI to try to help hone in on their topics. There's just no substitute for real human feedback. I mean, when you ask Martin about Madagascar, I wouldn't have known the comparison with Sri Lanka. And so really getting that real feedback from a mentor is where a lot of the real magic and creativity happens. There's just no substitute for it in this day and age. Okay, I think this is a good backdrop though, as a basis on lit reviews. Let's take a few questions. I can see we've got some comments from the audience, but I wanna go share now some of the videos that several of you brought up. Some of them are in health, some of them are in finance, and we'll take your questions along the way too. So let me read out a couple of the questions that we got at this phase. So I've got Dr. Jason Piarkowski says, I've been tasked, I'm gonna put it in the chat, I've been tasked with a systematic review of a medical administration research paper. Despite having done a master's in health leadership management studying research courses, I still feel overwhelmed with research and literature searches, especially systematic reviews. Okay, well, let me take a quick crack at that. Firstly, on my YouTube channel, We've got a hundred percent free and valuable step-by-step systematic review course. It's fantastic. A lot of researchers have been telling me that they get great results from it. And we also have available to people who join some of our mentorship communities, a full step-by-step course with feedback along the way. I might give you a sneak peek at that later. But yeah, it's a little bit hard to say. I mean, my first thing here is again, if you're feeling overwhelmed and getting stuck, I would ask Jason, have you defined your PICO? have you got the topic dialed in? Because I would say many people get to later stages and they're getting stuck and it traces back to an original kind of inconsistency or incoherence in the topic. Martin, how would you diagnose a question like this?</w:t>
      </w:r>
    </w:p>
    <w:p>
      <w:pPr>
        <w:jc w:val="start"/>
      </w:pPr>
      <w:r>
        <w:rPr>
          <w:rFonts w:ascii="Arial" w:hAnsi="Arial" w:eastAsia="Arial" w:cs="Arial"/>
          <w:sz w:val="24"/>
          <w:szCs w:val="24"/>
          <w:b w:val="1"/>
          <w:bCs w:val="1"/>
          <w:i w:val="0"/>
          <w:iCs w:val="0"/>
        </w:rPr>
        <w:t xml:space="preserve">[00:29:24] Speaker 3: </w:t>
      </w:r>
      <w:r>
        <w:rPr>
          <w:rFonts w:ascii="Arial" w:hAnsi="Arial" w:eastAsia="Arial" w:cs="Arial"/>
          <w:sz w:val="24"/>
          <w:szCs w:val="24"/>
          <w:b w:val="0"/>
          <w:bCs w:val="0"/>
          <w:i w:val="0"/>
          <w:iCs w:val="0"/>
        </w:rPr>
        <w:t xml:space="preserve">The first thing is that I'm not quite sure what this question is about because it's a systematic review of a paper.</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So, you know, systematic reviews are lots of papers. So again, I'm coming back to what is the actual question here. But I mean, we need a lot more detail on that. So, I don't know quite what the question is that it's trying to answer and that's where Pico would help. What is the intervention and what is the, you know?</w:t>
      </w:r>
    </w:p>
    <w:p>
      <w:pPr>
        <w:jc w:val="start"/>
      </w:pPr>
      <w:r>
        <w:rPr>
          <w:rFonts w:ascii="Arial" w:hAnsi="Arial" w:eastAsia="Arial" w:cs="Arial"/>
          <w:sz w:val="24"/>
          <w:szCs w:val="24"/>
          <w:b w:val="1"/>
          <w:bCs w:val="1"/>
          <w:i w:val="0"/>
          <w:iCs w:val="0"/>
        </w:rPr>
        <w:t xml:space="preserve">[00:29:52] Speaker 1: </w:t>
      </w:r>
      <w:r>
        <w:rPr>
          <w:rFonts w:ascii="Arial" w:hAnsi="Arial" w:eastAsia="Arial" w:cs="Arial"/>
          <w:sz w:val="24"/>
          <w:szCs w:val="24"/>
          <w:b w:val="0"/>
          <w:bCs w:val="0"/>
          <w:i w:val="0"/>
          <w:iCs w:val="0"/>
        </w:rPr>
        <w:t xml:space="preserve">Yeah. Thanks. Okay. I've got a video here that I want to share. This one's from John and John says, and we'll pull up this video in a second, he says, I would like feedback on my draft systematic literature review to improve it until it's published. Awesome. So I love the motivation. I mean, that's everything we deal with in a fast track is trying to help you publish and thrive. That is what we are all about. And uh, due to hang on a second, let me see if I can make the screen a little bit bigger of John here. So hang on, here's John and we'll pull, pull up John's paper in a second. Let's see if I can get all of us on the screen. Hang on. There we go. Okay. Floor over to John. Let's let's hope you guys can hear this.</w:t>
      </w:r>
    </w:p>
    <w:p>
      <w:pPr>
        <w:jc w:val="start"/>
      </w:pPr>
      <w:r>
        <w:rPr>
          <w:rFonts w:ascii="Arial" w:hAnsi="Arial" w:eastAsia="Arial" w:cs="Arial"/>
          <w:sz w:val="24"/>
          <w:szCs w:val="24"/>
          <w:b w:val="1"/>
          <w:bCs w:val="1"/>
          <w:i w:val="0"/>
          <w:iCs w:val="0"/>
        </w:rPr>
        <w:t xml:space="preserve">[00:30:35] Speaker 4: </w:t>
      </w:r>
      <w:r>
        <w:rPr>
          <w:rFonts w:ascii="Arial" w:hAnsi="Arial" w:eastAsia="Arial" w:cs="Arial"/>
          <w:sz w:val="24"/>
          <w:szCs w:val="24"/>
          <w:b w:val="0"/>
          <w:bCs w:val="0"/>
          <w:i w:val="0"/>
          <w:iCs w:val="0"/>
        </w:rPr>
        <w:t xml:space="preserve">Hello. My systematic literature review is looking at the financial intermediation of savings and credit cooperatives. I've attached the file. It was reviewed and I got feedback on how to improve it and I would like more guidance on how I can do this. I was told my major challenge is problematization, that the contribution of the paper is not clear, it's not clear why we need to do a systematic literature review in that area right now, and And the actual study is like a report of what has been done and doesn't have a real contribution on theory, you know, a framework in the area. So I'd like to get support in that area.</w:t>
      </w:r>
    </w:p>
    <w:p>
      <w:pPr>
        <w:jc w:val="start"/>
      </w:pPr>
      <w:r>
        <w:rPr>
          <w:rFonts w:ascii="Arial" w:hAnsi="Arial" w:eastAsia="Arial" w:cs="Arial"/>
          <w:sz w:val="24"/>
          <w:szCs w:val="24"/>
          <w:b w:val="1"/>
          <w:bCs w:val="1"/>
          <w:i w:val="0"/>
          <w:iCs w:val="0"/>
        </w:rPr>
        <w:t xml:space="preserve">[00:31:43] Speaker 1: </w:t>
      </w:r>
      <w:r>
        <w:rPr>
          <w:rFonts w:ascii="Arial" w:hAnsi="Arial" w:eastAsia="Arial" w:cs="Arial"/>
          <w:sz w:val="24"/>
          <w:szCs w:val="24"/>
          <w:b w:val="0"/>
          <w:bCs w:val="0"/>
          <w:i w:val="0"/>
          <w:iCs w:val="0"/>
        </w:rPr>
        <w:t xml:space="preserve">Okay. John, thank you for sharing that with us. It actually traces back to some of the things we talked at the very beginning on your topic of establishing the gap value added, the research question, the nearest neighbor paper. So I'll be looking for that as we pull up your draft. Yeah, Martin, any reflection so far? We'll pull up the draft in a second.</w:t>
      </w:r>
    </w:p>
    <w:p>
      <w:pPr>
        <w:jc w:val="start"/>
      </w:pPr>
      <w:r>
        <w:rPr>
          <w:rFonts w:ascii="Arial" w:hAnsi="Arial" w:eastAsia="Arial" w:cs="Arial"/>
          <w:sz w:val="24"/>
          <w:szCs w:val="24"/>
          <w:b w:val="1"/>
          <w:bCs w:val="1"/>
          <w:i w:val="0"/>
          <w:iCs w:val="0"/>
        </w:rPr>
        <w:t xml:space="preserve">[00:32:01] Speaker 2: </w:t>
      </w:r>
      <w:r>
        <w:rPr>
          <w:rFonts w:ascii="Arial" w:hAnsi="Arial" w:eastAsia="Arial" w:cs="Arial"/>
          <w:sz w:val="24"/>
          <w:szCs w:val="24"/>
          <w:b w:val="0"/>
          <w:bCs w:val="0"/>
          <w:i w:val="0"/>
          <w:iCs w:val="0"/>
        </w:rPr>
        <w:t xml:space="preserve">Yeah, so I think I haven't had a chance to read the actual draft. I've just seen the beginning of it when we were doing just before the program went live. But, you know, savings and credit organizations are considered to be quite a valuable means of basically borrowing money from people who have money to lend and then pulling it and then redistributing it to people who need it. Like any bank, really, it's that sort of a function, but at a very local level. So they're small, they're community organizations. So the question is, are we clear about which ones, what size? Because I think we're talking about ones at a local community level. We're not talking about multinational banks, which technically might fall within that definition, but that's probably the easiest one. But then, what is the, first of all, what's the population? Because in some places, these will be the only means of getting money, other than money lenders and people who are extorting very high interest rates and things like that. In other places, there'll be a very active banking network. So you just go to the bank and get things. So, you know, but this would, so I think that's the second thing. Then what are you actually trying to achieve? What's the outcome? Now, I think what these can do and what they've been found to do is they can create a sense of community empowerment, which would be one perfectly legitimate thing. What another would be that they could encourage the emergence of small and medium enterprises, family, you know, new startups, things like that. Another would be that they would be a mechanism for avoiding, say, catastrophic expenditure, either through a health crisis or an environmental crisis or something like that. So what are you actually trying to achieve with them? Because they do a whole series of things. And then what is the intervention? Well, the intervention is, well, I think in your review, it was financial intermediation. Now, of course, the financial intermediation is the process of gathering the money, the process of distributing the money. So I wasn't quite clear. I mean, those are just the standard things you do. Are you talking about how well they do them? In which case you'd need to get some sort of a scale. I don't know that that's particularly helpful because these organizations have to have financial intermediation. That's how they function. So what is it about that that is the issue? So the main thing for me is what are you trying to achieve with them? Because they can achieve potentially quite a lot of generally quite good things. Whether they do that or not depend on what the alternatives are, and you're comparing them, what are you comparing them with? Are you comparing them with nothing? Are you comparing them with money lenders? Are you comparing them with local organized crime networks? That may be the place in some cases. Yeah. Yeah.</w:t>
      </w:r>
    </w:p>
    <w:p>
      <w:pPr>
        <w:jc w:val="start"/>
      </w:pPr>
      <w:r>
        <w:rPr>
          <w:rFonts w:ascii="Arial" w:hAnsi="Arial" w:eastAsia="Arial" w:cs="Arial"/>
          <w:sz w:val="24"/>
          <w:szCs w:val="24"/>
          <w:b w:val="1"/>
          <w:bCs w:val="1"/>
          <w:i w:val="0"/>
          <w:iCs w:val="0"/>
        </w:rPr>
        <w:t xml:space="preserve">[00:34:52] Speaker 1: </w:t>
      </w:r>
      <w:r>
        <w:rPr>
          <w:rFonts w:ascii="Arial" w:hAnsi="Arial" w:eastAsia="Arial" w:cs="Arial"/>
          <w:sz w:val="24"/>
          <w:szCs w:val="24"/>
          <w:b w:val="0"/>
          <w:bCs w:val="0"/>
          <w:i w:val="0"/>
          <w:iCs w:val="0"/>
        </w:rPr>
        <w:t xml:space="preserve">Martin, see, I think one of the things I've really tried to do with our training is, I mean, you can hear just the high value support that Martin's providing in thinking, and what What implicitly you're doing, what I've tried to do is break down the thought process that you and I have had so that we can replicate it and share it with many others. If you see what Martin's been doing, he's been immediately connecting John's topic to what are the big debates Martin has background knowledge in this area on. He's already asking intuitively, what are they trying to achieve? He's asking about outcomes, connecting John's topic to a big outcome that's important to a lot of people, such as catastrophic expenditure. He's asking about the C, the comparison. What are the alternatives? So, Martin may not even realize it, but just his reaction initially to the topic was giving suggestions around setting up a better, richer PICO that's going to fill a debate, that's going to speak to a gap, an important research question that a lot of people are going to care of and knock out of the park this critique that you got about, well, what's the novelty? Why is this important? If you look at the paper, and I know you haven't looked at this, Martin, oops, this is one of the papers we're going to next. And just look at the abstract. So on this kind of, if you've ever gotten a desk rejection, you need real human feedback because you can't decipher what's going on. You can't go do surgery to a paper when you don't know what the issue is. So avoid that temptation. Get feedback. But you can see here already in the title and the PICO, we're missing clarity about that outcome, which you very helpfully diagnosed. And in a way, this abstract reads, if you take a second to read this, you might even want to pause the video. It's almost like it starts in the middle of the story. It doesn't kind of, you know, right, the classic joke, a man walked into the bar. Well, you got to start with somebody walked into the bar and set the context of scene, the background. Why is this important? Why are we having this conversation? And it's just kind of says, well, we're going to provide an overview, but that's not really a research question. It's not telling us the first part of your abstract, well, what's the gap that you're going to fill? What's the value added? You just dive straight into doing it.</w:t>
      </w:r>
    </w:p>
    <w:p>
      <w:pPr>
        <w:jc w:val="start"/>
      </w:pPr>
      <w:r>
        <w:rPr>
          <w:rFonts w:ascii="Arial" w:hAnsi="Arial" w:eastAsia="Arial" w:cs="Arial"/>
          <w:sz w:val="24"/>
          <w:szCs w:val="24"/>
          <w:b w:val="1"/>
          <w:bCs w:val="1"/>
          <w:i w:val="0"/>
          <w:iCs w:val="0"/>
        </w:rPr>
        <w:t xml:space="preserve">[00:36:56] Speaker 3: </w:t>
      </w:r>
      <w:r>
        <w:rPr>
          <w:rFonts w:ascii="Arial" w:hAnsi="Arial" w:eastAsia="Arial" w:cs="Arial"/>
          <w:sz w:val="24"/>
          <w:szCs w:val="24"/>
          <w:b w:val="0"/>
          <w:bCs w:val="0"/>
          <w:i w:val="0"/>
          <w:iCs w:val="0"/>
        </w:rPr>
        <w:t xml:space="preserve">And there is a big literature on that.</w:t>
      </w:r>
    </w:p>
    <w:p>
      <w:pPr>
        <w:jc w:val="start"/>
      </w:pPr>
      <w:r>
        <w:rPr>
          <w:rFonts w:ascii="Arial" w:hAnsi="Arial" w:eastAsia="Arial" w:cs="Arial"/>
          <w:sz w:val="24"/>
          <w:szCs w:val="24"/>
          <w:b w:val="1"/>
          <w:bCs w:val="1"/>
          <w:i w:val="0"/>
          <w:iCs w:val="0"/>
        </w:rPr>
        <w:t xml:space="preserve">[00:36:58] Speaker 2: </w:t>
      </w:r>
      <w:r>
        <w:rPr>
          <w:rFonts w:ascii="Arial" w:hAnsi="Arial" w:eastAsia="Arial" w:cs="Arial"/>
          <w:sz w:val="24"/>
          <w:szCs w:val="24"/>
          <w:b w:val="0"/>
          <w:bCs w:val="0"/>
          <w:i w:val="0"/>
          <w:iCs w:val="0"/>
        </w:rPr>
        <w:t xml:space="preserve">This is not my field, but just from general reading, one is familiar with some of these things. But there is a real problem of access to capital in many low and middle, well, access to capital. The microcredit. The microcredits, things like that. And what happens as a result of that is that people borrow money from unscrupulous lenders and then get into debt bondage and they never get out of that. And that's a real problem. So this is a means of community helping itself. But here we see, sorry, go ahead.</w:t>
      </w:r>
    </w:p>
    <w:p>
      <w:pPr>
        <w:jc w:val="start"/>
      </w:pPr>
      <w:r>
        <w:rPr>
          <w:rFonts w:ascii="Arial" w:hAnsi="Arial" w:eastAsia="Arial" w:cs="Arial"/>
          <w:sz w:val="24"/>
          <w:szCs w:val="24"/>
          <w:b w:val="1"/>
          <w:bCs w:val="1"/>
          <w:i w:val="0"/>
          <w:iCs w:val="0"/>
        </w:rPr>
        <w:t xml:space="preserve">[00:37:28] Speaker 1: </w:t>
      </w:r>
      <w:r>
        <w:rPr>
          <w:rFonts w:ascii="Arial" w:hAnsi="Arial" w:eastAsia="Arial" w:cs="Arial"/>
          <w:sz w:val="24"/>
          <w:szCs w:val="24"/>
          <w:b w:val="0"/>
          <w:bCs w:val="0"/>
          <w:i w:val="0"/>
          <w:iCs w:val="0"/>
        </w:rPr>
        <w:t xml:space="preserve">Oh, sorry, Martin. Yeah, I was just gonna put this on the board as you were talking. So if we were gonna make an eco for this, because I think you have a way to kind of reformulate the research question a bit, because you're saying kind of the comparison would be those unscrupulous lenders.</w:t>
      </w:r>
    </w:p>
    <w:p>
      <w:pPr>
        <w:jc w:val="start"/>
      </w:pPr>
      <w:r>
        <w:rPr>
          <w:rFonts w:ascii="Arial" w:hAnsi="Arial" w:eastAsia="Arial" w:cs="Arial"/>
          <w:sz w:val="24"/>
          <w:szCs w:val="24"/>
          <w:b w:val="1"/>
          <w:bCs w:val="1"/>
          <w:i w:val="0"/>
          <w:iCs w:val="0"/>
        </w:rPr>
        <w:t xml:space="preserve">[00:37:45] Speaker 2: </w:t>
      </w:r>
      <w:r>
        <w:rPr>
          <w:rFonts w:ascii="Arial" w:hAnsi="Arial" w:eastAsia="Arial" w:cs="Arial"/>
          <w:sz w:val="24"/>
          <w:szCs w:val="24"/>
          <w:b w:val="0"/>
          <w:bCs w:val="0"/>
          <w:i w:val="0"/>
          <w:iCs w:val="0"/>
        </w:rPr>
        <w:t xml:space="preserve">Well, one of them might be, but it depends where you are, because there may be a banking system, but although the banks are there, many people can't access them. I mean, that's a big issue in the United States at the minute and many countries where local banking branches are closing down and it's all going online where you have problems with digital access, a lot of people even in high-income countries do not have access to data on their mobile phones. They may not have smartphones but more of a problem, they actually don't have access, they can't afford the data that you need to do some of these things.</w:t>
      </w:r>
    </w:p>
    <w:p>
      <w:pPr>
        <w:jc w:val="start"/>
      </w:pPr>
      <w:r>
        <w:rPr>
          <w:rFonts w:ascii="Arial" w:hAnsi="Arial" w:eastAsia="Arial" w:cs="Arial"/>
          <w:sz w:val="24"/>
          <w:szCs w:val="24"/>
          <w:b w:val="1"/>
          <w:bCs w:val="1"/>
          <w:i w:val="0"/>
          <w:iCs w:val="0"/>
        </w:rPr>
        <w:t xml:space="preserve">[00:38:18] Speaker 1: </w:t>
      </w:r>
      <w:r>
        <w:rPr>
          <w:rFonts w:ascii="Arial" w:hAnsi="Arial" w:eastAsia="Arial" w:cs="Arial"/>
          <w:sz w:val="24"/>
          <w:szCs w:val="24"/>
          <w:b w:val="0"/>
          <w:bCs w:val="0"/>
          <w:i w:val="0"/>
          <w:iCs w:val="0"/>
        </w:rPr>
        <w:t xml:space="preserve">So here in a way, what you've got, I mean I've seen this done for rural farmers trying to get access to capital, but, um, right now in your topic, all you've really got is the intervention is the kind of, uh, the savings and cooperatives. Yeah, but it's not connected. You haven't defined for us what the population is, what the comparison is, or what the outcome is. I think if you do this, once you have this, you'll be able to make a Pico linking sentence, um, to say, does access, for example, to, um, I don't know, certain types of savings cooperatives, I don't know what they're called here, help avoid catastrophic health expenditures or something where people are having to sell everything they have to pay for diabetes treatment or something. Yeah, one potential outcome. Yeah. And then the systematic review of, I don't know, let's say longitudinal studies, if you want to go further, to track this or interventions, RCTs, or whatever you're looking at.</w:t>
      </w:r>
    </w:p>
    <w:p>
      <w:pPr>
        <w:jc w:val="start"/>
      </w:pPr>
      <w:r>
        <w:rPr>
          <w:rFonts w:ascii="Arial" w:hAnsi="Arial" w:eastAsia="Arial" w:cs="Arial"/>
          <w:sz w:val="24"/>
          <w:szCs w:val="24"/>
          <w:b w:val="1"/>
          <w:bCs w:val="1"/>
          <w:i w:val="0"/>
          <w:iCs w:val="0"/>
        </w:rPr>
        <w:t xml:space="preserve">[00:39:17] Speaker 2: </w:t>
      </w:r>
      <w:r>
        <w:rPr>
          <w:rFonts w:ascii="Arial" w:hAnsi="Arial" w:eastAsia="Arial" w:cs="Arial"/>
          <w:sz w:val="24"/>
          <w:szCs w:val="24"/>
          <w:b w:val="0"/>
          <w:bCs w:val="0"/>
          <w:i w:val="0"/>
          <w:iCs w:val="0"/>
        </w:rPr>
        <w:t xml:space="preserve">Something like that, Martin, just trying to synthesize what yeah, but I think this is where you just, you just need to think through a little bit as to, again, it's about the plausibility and so on. So the population in low and middle income countries, first of all, they're incredibly diverse. So you need to think about, well, how might you break that down, you may want to say, urban and rural, and peri urban areas may be different. So the peri urban slums in many countries, it may be that there's a more organized system there and people can move around whereas in isolated rural areas they can't. So you need to think through exactly what it is you're trying to apply it to. I think as I said we've already said the comparison what you compare the alternative sources of capital are going to be different. An issue there is going to be just in terms of generalizability the question of land titles and Hernando de Soto a Peruvian economist has written a lot about this So that's the question as to whether people actually have assets that they can use as a collateral for loans and so on, and what are the consequences. And we did a paper some years ago looking at Ethiopia, looking at something similar to this. And it was whether or not families had one or two oxes, cattle. Because once you get down to your last ox, basically that's a real problem because you lose that if the loan goes wrong, then you really are in trouble. So you need to just think, understand the sort of pathway by which any of these might actually work. So just a matter of thinking it through.</w:t>
      </w:r>
    </w:p>
    <w:p>
      <w:pPr>
        <w:jc w:val="start"/>
      </w:pPr>
      <w:r>
        <w:rPr>
          <w:rFonts w:ascii="Arial" w:hAnsi="Arial" w:eastAsia="Arial" w:cs="Arial"/>
          <w:sz w:val="24"/>
          <w:szCs w:val="24"/>
          <w:b w:val="1"/>
          <w:bCs w:val="1"/>
          <w:i w:val="0"/>
          <w:iCs w:val="0"/>
        </w:rPr>
        <w:t xml:space="preserve">[00:40:55] Speaker 1: </w:t>
      </w:r>
      <w:r>
        <w:rPr>
          <w:rFonts w:ascii="Arial" w:hAnsi="Arial" w:eastAsia="Arial" w:cs="Arial"/>
          <w:sz w:val="24"/>
          <w:szCs w:val="24"/>
          <w:b w:val="0"/>
          <w:bCs w:val="0"/>
          <w:i w:val="0"/>
          <w:iCs w:val="0"/>
        </w:rPr>
        <w:t xml:space="preserve">That's really helpful. I just want to share one resource, John, and those of you who stick to the end, I'll share this with you as well. I'm going inside our research collective community at the moment to our systematic review course. And one of the very first starting points is how to define a good past topic. And for each, we break the whole process down in step-by-step chunks, but we've got a whole worksheet that captures a lot of this logic we've been sharing with you today. And these templates just, I mean, our researchers say 40% in our internal data show that they saved seven to 10 hours a week, about 20% say they would have never finished without it. And this worksheet will really take you step-by-step through the process of defining your topic. And so I think in your case, I think this is really going to help you, and this is going to conclude with your final validation of getting your PICO well-defined and clear, and give you tips to troubleshoot some of the common issues that you might be facing. Again, send a comment below, just put topic triage, and that will signal to me that you'd like a copy of this worksheet that we have available. Okay. I'm going to take some others. We have, so John, again, big thank you. I know it's always kind of a bit confronting to share your story. Thank you. I'm gonna pull up another one here, but in the meantime, I wanna take Daniela's while I'm pulling up one from Funcho. So I'm gonna pause Funcho for a second and then let's pull up Daniela. Martin, can you see this on the screen still?</w:t>
      </w:r>
    </w:p>
    <w:p>
      <w:pPr>
        <w:jc w:val="start"/>
      </w:pPr>
      <w:r>
        <w:rPr>
          <w:rFonts w:ascii="Arial" w:hAnsi="Arial" w:eastAsia="Arial" w:cs="Arial"/>
          <w:sz w:val="24"/>
          <w:szCs w:val="24"/>
          <w:b w:val="1"/>
          <w:bCs w:val="1"/>
          <w:i w:val="0"/>
          <w:iCs w:val="0"/>
        </w:rPr>
        <w:t xml:space="preserve">[00:42:26] Speaker 2: </w:t>
      </w:r>
      <w:r>
        <w:rPr>
          <w:rFonts w:ascii="Arial" w:hAnsi="Arial" w:eastAsia="Arial" w:cs="Arial"/>
          <w:sz w:val="24"/>
          <w:szCs w:val="24"/>
          <w:b w:val="0"/>
          <w:bCs w:val="0"/>
          <w:i w:val="0"/>
          <w:iCs w:val="0"/>
        </w:rPr>
        <w:t xml:space="preserve">Yeah, I'm looking on one. You're seeing a bit of my head.</w:t>
      </w:r>
    </w:p>
    <w:p>
      <w:pPr>
        <w:jc w:val="start"/>
      </w:pPr>
      <w:r>
        <w:rPr>
          <w:rFonts w:ascii="Arial" w:hAnsi="Arial" w:eastAsia="Arial" w:cs="Arial"/>
          <w:sz w:val="24"/>
          <w:szCs w:val="24"/>
          <w:b w:val="1"/>
          <w:bCs w:val="1"/>
          <w:i w:val="0"/>
          <w:iCs w:val="0"/>
        </w:rPr>
        <w:t xml:space="preserve">[00:42:30] Speaker 1: </w:t>
      </w:r>
      <w:r>
        <w:rPr>
          <w:rFonts w:ascii="Arial" w:hAnsi="Arial" w:eastAsia="Arial" w:cs="Arial"/>
          <w:sz w:val="24"/>
          <w:szCs w:val="24"/>
          <w:b w:val="0"/>
          <w:bCs w:val="0"/>
          <w:i w:val="0"/>
          <w:iCs w:val="0"/>
        </w:rPr>
        <w:t xml:space="preserve">We've got too many things open at once.</w:t>
      </w:r>
    </w:p>
    <w:p>
      <w:pPr>
        <w:jc w:val="start"/>
      </w:pPr>
      <w:r>
        <w:rPr>
          <w:rFonts w:ascii="Arial" w:hAnsi="Arial" w:eastAsia="Arial" w:cs="Arial"/>
          <w:sz w:val="24"/>
          <w:szCs w:val="24"/>
          <w:b w:val="1"/>
          <w:bCs w:val="1"/>
          <w:i w:val="0"/>
          <w:iCs w:val="0"/>
        </w:rPr>
        <w:t xml:space="preserve">[00:42:31] Speaker 2: </w:t>
      </w:r>
      <w:r>
        <w:rPr>
          <w:rFonts w:ascii="Arial" w:hAnsi="Arial" w:eastAsia="Arial" w:cs="Arial"/>
          <w:sz w:val="24"/>
          <w:szCs w:val="24"/>
          <w:b w:val="0"/>
          <w:bCs w:val="0"/>
          <w:i w:val="0"/>
          <w:iCs w:val="0"/>
        </w:rPr>
        <w:t xml:space="preserve">I've got my cameras on one on my laptop, but I'm going to use the big screen for this.</w:t>
      </w:r>
    </w:p>
    <w:p>
      <w:pPr>
        <w:jc w:val="start"/>
      </w:pPr>
      <w:r>
        <w:rPr>
          <w:rFonts w:ascii="Arial" w:hAnsi="Arial" w:eastAsia="Arial" w:cs="Arial"/>
          <w:sz w:val="24"/>
          <w:szCs w:val="24"/>
          <w:b w:val="1"/>
          <w:bCs w:val="1"/>
          <w:i w:val="0"/>
          <w:iCs w:val="0"/>
        </w:rPr>
        <w:t xml:space="preserve">[00:42:36] Speaker 1: </w:t>
      </w:r>
      <w:r>
        <w:rPr>
          <w:rFonts w:ascii="Arial" w:hAnsi="Arial" w:eastAsia="Arial" w:cs="Arial"/>
          <w:sz w:val="24"/>
          <w:szCs w:val="24"/>
          <w:b w:val="0"/>
          <w:bCs w:val="0"/>
          <w:i w:val="0"/>
          <w:iCs w:val="0"/>
        </w:rPr>
        <w:t xml:space="preserve">So this is in our Facebook group as well, guys, 100% free to join. And we give priority to people who ask questions here too. So Danielle says, I'm a recently accepted PhD student, I've been following the guides, which is an open access version, systematic review course, and ask, in PubMed, is it better to combine mesh terms and keywords for each concepts? Okay, so this is getting into the nitty-gritty of actual searches. So I just use MeSH terms alone and then some databases don't support complex search strings like Scopus, limits the number of Boolean operators, how can I insert consistency and coherence across databases and am I making my search too specific by using both MeSH and keywords?" That's an awesome question.</w:t>
      </w:r>
    </w:p>
    <w:p>
      <w:pPr>
        <w:jc w:val="start"/>
      </w:pPr>
      <w:r>
        <w:rPr>
          <w:rFonts w:ascii="Arial" w:hAnsi="Arial" w:eastAsia="Arial" w:cs="Arial"/>
          <w:sz w:val="24"/>
          <w:szCs w:val="24"/>
          <w:b w:val="1"/>
          <w:bCs w:val="1"/>
          <w:i w:val="0"/>
          <w:iCs w:val="0"/>
        </w:rPr>
        <w:t xml:space="preserve">[00:43:15] Speaker 2: </w:t>
      </w:r>
      <w:r>
        <w:rPr>
          <w:rFonts w:ascii="Arial" w:hAnsi="Arial" w:eastAsia="Arial" w:cs="Arial"/>
          <w:sz w:val="24"/>
          <w:szCs w:val="24"/>
          <w:b w:val="0"/>
          <w:bCs w:val="0"/>
          <w:i w:val="0"/>
          <w:iCs w:val="0"/>
        </w:rPr>
        <w:t xml:space="preserve">That's an awesome question. It depends on the question. That's an awesome question. Yeah, but it depends on the question that you're asking I think on that because it may well be that you do need some specific keywords within the MeSH terms are just too broad for for what your question is, in other cases it won't be. So I think, I just say it depends.</w:t>
      </w:r>
    </w:p>
    <w:p>
      <w:pPr>
        <w:jc w:val="start"/>
      </w:pPr>
      <w:r>
        <w:rPr>
          <w:rFonts w:ascii="Arial" w:hAnsi="Arial" w:eastAsia="Arial" w:cs="Arial"/>
          <w:sz w:val="24"/>
          <w:szCs w:val="24"/>
          <w:b w:val="1"/>
          <w:bCs w:val="1"/>
          <w:i w:val="0"/>
          <w:iCs w:val="0"/>
        </w:rPr>
        <w:t xml:space="preserve">[00:43:32] Speaker 1: </w:t>
      </w:r>
      <w:r>
        <w:rPr>
          <w:rFonts w:ascii="Arial" w:hAnsi="Arial" w:eastAsia="Arial" w:cs="Arial"/>
          <w:sz w:val="24"/>
          <w:szCs w:val="24"/>
          <w:b w:val="0"/>
          <w:bCs w:val="0"/>
          <w:i w:val="0"/>
          <w:iCs w:val="0"/>
        </w:rPr>
        <w:t xml:space="preserve">It depends. I don't like relying in PubMed on MeSH terms alone. So typically the best practice is to use MeSH terms and keywords. So treat the MeSH term as just another keyword variant of one of your keywords. By the way, many people struggle to figure out what their keywords are when doing a literature review search, and it comes straight from your PICO. So you've got your PICO well-defined, you're gonna pretty much know what those nouns are gonna be, the main nouns that are gonna be in your topic and keywords. So coming back to our example, the keywords that you would have here, right here, you would have the savings cooperatives and variants of that.</w:t>
      </w:r>
    </w:p>
    <w:p>
      <w:pPr>
        <w:jc w:val="start"/>
      </w:pPr>
      <w:r>
        <w:rPr>
          <w:rFonts w:ascii="Arial" w:hAnsi="Arial" w:eastAsia="Arial" w:cs="Arial"/>
          <w:sz w:val="24"/>
          <w:szCs w:val="24"/>
          <w:b w:val="1"/>
          <w:bCs w:val="1"/>
          <w:i w:val="0"/>
          <w:iCs w:val="0"/>
        </w:rPr>
        <w:t xml:space="preserve">[00:44:05] Speaker 2: </w:t>
      </w:r>
      <w:r>
        <w:rPr>
          <w:rFonts w:ascii="Arial" w:hAnsi="Arial" w:eastAsia="Arial" w:cs="Arial"/>
          <w:sz w:val="24"/>
          <w:szCs w:val="24"/>
          <w:b w:val="0"/>
          <w:bCs w:val="0"/>
          <w:i w:val="0"/>
          <w:iCs w:val="0"/>
        </w:rPr>
        <w:t xml:space="preserve">Yeah, because you won't have that as a mesh term. Yeah, I mean, that will not be a mesh term.</w:t>
      </w:r>
    </w:p>
    <w:p>
      <w:pPr>
        <w:jc w:val="start"/>
      </w:pPr>
      <w:r>
        <w:rPr>
          <w:rFonts w:ascii="Arial" w:hAnsi="Arial" w:eastAsia="Arial" w:cs="Arial"/>
          <w:sz w:val="24"/>
          <w:szCs w:val="24"/>
          <w:b w:val="1"/>
          <w:bCs w:val="1"/>
          <w:i w:val="0"/>
          <w:iCs w:val="0"/>
        </w:rPr>
        <w:t xml:space="preserve">[00:44:10] Speaker 1: </w:t>
      </w:r>
      <w:r>
        <w:rPr>
          <w:rFonts w:ascii="Arial" w:hAnsi="Arial" w:eastAsia="Arial" w:cs="Arial"/>
          <w:sz w:val="24"/>
          <w:szCs w:val="24"/>
          <w:b w:val="0"/>
          <w:bCs w:val="0"/>
          <w:i w:val="0"/>
          <w:iCs w:val="0"/>
        </w:rPr>
        <w:t xml:space="preserve">This you might have a mesh term though, on medical debt, maybe.</w:t>
      </w:r>
    </w:p>
    <w:p>
      <w:pPr>
        <w:jc w:val="start"/>
      </w:pPr>
      <w:r>
        <w:rPr>
          <w:rFonts w:ascii="Arial" w:hAnsi="Arial" w:eastAsia="Arial" w:cs="Arial"/>
          <w:sz w:val="24"/>
          <w:szCs w:val="24"/>
          <w:b w:val="1"/>
          <w:bCs w:val="1"/>
          <w:i w:val="0"/>
          <w:iCs w:val="0"/>
        </w:rPr>
        <w:t xml:space="preserve">[00:44:13] Speaker 2: </w:t>
      </w:r>
      <w:r>
        <w:rPr>
          <w:rFonts w:ascii="Arial" w:hAnsi="Arial" w:eastAsia="Arial" w:cs="Arial"/>
          <w:sz w:val="24"/>
          <w:szCs w:val="24"/>
          <w:b w:val="0"/>
          <w:bCs w:val="0"/>
          <w:i w:val="0"/>
          <w:iCs w:val="0"/>
        </w:rPr>
        <w:t xml:space="preserve">No, no, you will, but not on savings cooperatives.</w:t>
      </w:r>
    </w:p>
    <w:p>
      <w:pPr>
        <w:jc w:val="start"/>
      </w:pPr>
      <w:r>
        <w:rPr>
          <w:rFonts w:ascii="Arial" w:hAnsi="Arial" w:eastAsia="Arial" w:cs="Arial"/>
          <w:sz w:val="24"/>
          <w:szCs w:val="24"/>
          <w:b w:val="1"/>
          <w:bCs w:val="1"/>
          <w:i w:val="0"/>
          <w:iCs w:val="0"/>
        </w:rPr>
        <w:t xml:space="preserve">[00:44:16] Speaker 1: </w:t>
      </w:r>
      <w:r>
        <w:rPr>
          <w:rFonts w:ascii="Arial" w:hAnsi="Arial" w:eastAsia="Arial" w:cs="Arial"/>
          <w:sz w:val="24"/>
          <w:szCs w:val="24"/>
          <w:b w:val="0"/>
          <w:bCs w:val="0"/>
          <w:i w:val="0"/>
          <w:iCs w:val="0"/>
        </w:rPr>
        <w:t xml:space="preserve">No, but not on savings cooperatives. Yeah, no, you will, yeah. And if you do RCTs, that would be, there's a common, a previously validated filter. We have that available in the course. You can also Google Scholar for papers, but yeah. So just to say, so yeah, we recommend that. For some databases, I don't recommend searching, well, there's a line, friends don't let friends publish an MDPI, but I don't find it that helpful to search those individual journals like that in your search. You're just adding complication that doesn't have a payoff, really. But Scopus does. You have to go into the advanced search of Scopus. It's the same as in PubMed. You need to go sometimes a kind of rookie error on these searches is to just search. You need to make sure you're going into the advanced builder and building this up step-by-step. If we have time, we might get to one of these later here. If you can see this, I think the screen is getting truncated. There we go. Okay, let me come now though to, let me come to Funchal's question. And let me play this. Hopefully everybody can hear this. Thank you, Dr.</w:t>
      </w:r>
    </w:p>
    <w:p>
      <w:pPr>
        <w:jc w:val="start"/>
      </w:pPr>
      <w:r>
        <w:rPr>
          <w:rFonts w:ascii="Arial" w:hAnsi="Arial" w:eastAsia="Arial" w:cs="Arial"/>
          <w:sz w:val="24"/>
          <w:szCs w:val="24"/>
          <w:b w:val="1"/>
          <w:bCs w:val="1"/>
          <w:i w:val="0"/>
          <w:iCs w:val="0"/>
        </w:rPr>
        <w:t xml:space="preserve">[00:45:27] Speaker 5: </w:t>
      </w:r>
      <w:r>
        <w:rPr>
          <w:rFonts w:ascii="Arial" w:hAnsi="Arial" w:eastAsia="Arial" w:cs="Arial"/>
          <w:sz w:val="24"/>
          <w:szCs w:val="24"/>
          <w:b w:val="0"/>
          <w:bCs w:val="0"/>
          <w:i w:val="0"/>
          <w:iCs w:val="0"/>
        </w:rPr>
        <w:t xml:space="preserve">Skotla, for this opportunity. This is my first ever manuscript. And so, anything you think is appropriate is what I need. Beginning from the title, the structure, which journal do I publish this article in?</w:t>
      </w:r>
    </w:p>
    <w:p>
      <w:pPr>
        <w:jc w:val="start"/>
      </w:pPr>
      <w:r>
        <w:rPr>
          <w:rFonts w:ascii="Arial" w:hAnsi="Arial" w:eastAsia="Arial" w:cs="Arial"/>
          <w:sz w:val="24"/>
          <w:szCs w:val="24"/>
          <w:b w:val="1"/>
          <w:bCs w:val="1"/>
          <w:i w:val="0"/>
          <w:iCs w:val="0"/>
        </w:rPr>
        <w:t xml:space="preserve">[00:45:45] Speaker 1: </w:t>
      </w:r>
      <w:r>
        <w:rPr>
          <w:rFonts w:ascii="Arial" w:hAnsi="Arial" w:eastAsia="Arial" w:cs="Arial"/>
          <w:sz w:val="24"/>
          <w:szCs w:val="24"/>
          <w:b w:val="0"/>
          <w:bCs w:val="0"/>
          <w:i w:val="0"/>
          <w:iCs w:val="0"/>
        </w:rPr>
        <w:t xml:space="preserve">Thank you. So yeah, thanks for sharing that with us, Funcho. and here you can see what Funchal shared with us as a working title. Yeah, thoughts, reflections, Martin, on this?</w:t>
      </w:r>
    </w:p>
    <w:p>
      <w:pPr>
        <w:jc w:val="start"/>
      </w:pPr>
      <w:r>
        <w:rPr>
          <w:rFonts w:ascii="Arial" w:hAnsi="Arial" w:eastAsia="Arial" w:cs="Arial"/>
          <w:sz w:val="24"/>
          <w:szCs w:val="24"/>
          <w:b w:val="1"/>
          <w:bCs w:val="1"/>
          <w:i w:val="0"/>
          <w:iCs w:val="0"/>
        </w:rPr>
        <w:t xml:space="preserve">[00:46:00] Speaker 2: </w:t>
      </w:r>
      <w:r>
        <w:rPr>
          <w:rFonts w:ascii="Arial" w:hAnsi="Arial" w:eastAsia="Arial" w:cs="Arial"/>
          <w:sz w:val="24"/>
          <w:szCs w:val="24"/>
          <w:b w:val="0"/>
          <w:bCs w:val="0"/>
          <w:i w:val="0"/>
          <w:iCs w:val="0"/>
        </w:rPr>
        <w:t xml:space="preserve">Well, I mean, this seems to be a reasonable question. In educational interventions by pharmacists, we're talking presumably about professionally qualified pharmacists as opposed to community drug servers, just drug sellers, clarify that. On medication-related, I mean, I think, first of all, you've got three outcomes here. So medication-related knowledge is one thing, which will be relatively easy to assess. Adherence, again, relatively easy to assess. But biological suppression, well, you need to have — all of these are getting increasing levels of sophistication of collecting the data. So I would maybe think about — first of all, you need to have some sort of a causal or conceptual pathway for all of those and show how they're related to each other and among people living with HIV. I mean, I think that's pretty good, actually, as a question.</w:t>
      </w:r>
    </w:p>
    <w:p>
      <w:pPr>
        <w:jc w:val="start"/>
      </w:pPr>
      <w:r>
        <w:rPr>
          <w:rFonts w:ascii="Arial" w:hAnsi="Arial" w:eastAsia="Arial" w:cs="Arial"/>
          <w:sz w:val="24"/>
          <w:szCs w:val="24"/>
          <w:b w:val="1"/>
          <w:bCs w:val="1"/>
          <w:i w:val="0"/>
          <w:iCs w:val="0"/>
        </w:rPr>
        <w:t xml:space="preserve">[00:46:57] Speaker 1: </w:t>
      </w:r>
      <w:r>
        <w:rPr>
          <w:rFonts w:ascii="Arial" w:hAnsi="Arial" w:eastAsia="Arial" w:cs="Arial"/>
          <w:sz w:val="24"/>
          <w:szCs w:val="24"/>
          <w:b w:val="0"/>
          <w:bCs w:val="0"/>
          <w:i w:val="0"/>
          <w:iCs w:val="0"/>
        </w:rPr>
        <w:t xml:space="preserve">I think this is actually pretty good. And you can immediately see, those of you watching, I hope you can see how you could break this into a very clear pico. I hope you can see how this is a well-defined topic. And what's nice about this, too, by specifying the outcomes, Funchal can adjust. If he's finding tons of papers on adherence and not enough on on virologic suppression to do a review, you could then adjust. I've even had researchers who find a whole bunch on each of these three buckets and end up splitting them into three reviews, answering three separate questions. So I really like this a lot. I would just encourage you to look, now you need to establish the gap and see what the nearest neighbor systematic review is. So go make sure you find, again, that worksheet I just shared a moment ago will kind of force you into doing that step. Find the systematic review closest to yours so you can again establish what your contribution is over and above that existing paper. We won't have time to scope that out now, but definitely for the first paper, this is great. This looks like it would work very well for a systematic review. I think this might be a good point also, Martin, to maybe pause and share a little bit about the different kinds of literature reviews, because that's something people get confused about. What's a scoping review? What's a systematic review? What's a narrative lit review? What's an umbrella review?</w:t>
      </w:r>
    </w:p>
    <w:p>
      <w:pPr>
        <w:jc w:val="start"/>
      </w:pPr>
      <w:r>
        <w:rPr>
          <w:rFonts w:ascii="Arial" w:hAnsi="Arial" w:eastAsia="Arial" w:cs="Arial"/>
          <w:sz w:val="24"/>
          <w:szCs w:val="24"/>
          <w:b w:val="1"/>
          <w:bCs w:val="1"/>
          <w:i w:val="0"/>
          <w:iCs w:val="0"/>
        </w:rPr>
        <w:t xml:space="preserve">[00:48:14] Speaker 2: </w:t>
      </w:r>
      <w:r>
        <w:rPr>
          <w:rFonts w:ascii="Arial" w:hAnsi="Arial" w:eastAsia="Arial" w:cs="Arial"/>
          <w:sz w:val="24"/>
          <w:szCs w:val="24"/>
          <w:b w:val="0"/>
          <w:bCs w:val="0"/>
          <w:i w:val="0"/>
          <w:iCs w:val="0"/>
        </w:rPr>
        <w:t xml:space="preserve">Yeah, but just on this, I mean, one of the considerations here is that in most journals, you're looking for a paper of about 3,500, 4,000 words. By the time you've reviewed the literature on each of these outcomes, knowledge, adherence, theories of change, and the biological bits for the viral suppression and so on, you're going to be using up a lot of words. And then when you try to relate it to the broader policies and things like that, you're going to have a very big, this is a lot of material to fit into one paper.</w:t>
      </w:r>
    </w:p>
    <w:p>
      <w:pPr>
        <w:jc w:val="start"/>
      </w:pPr>
      <w:r>
        <w:rPr>
          <w:rFonts w:ascii="Arial" w:hAnsi="Arial" w:eastAsia="Arial" w:cs="Arial"/>
          <w:sz w:val="24"/>
          <w:szCs w:val="24"/>
          <w:b w:val="1"/>
          <w:bCs w:val="1"/>
          <w:i w:val="0"/>
          <w:iCs w:val="0"/>
        </w:rPr>
        <w:t xml:space="preserve">[00:48:47] Speaker 1: </w:t>
      </w:r>
      <w:r>
        <w:rPr>
          <w:rFonts w:ascii="Arial" w:hAnsi="Arial" w:eastAsia="Arial" w:cs="Arial"/>
          <w:sz w:val="24"/>
          <w:szCs w:val="24"/>
          <w:b w:val="0"/>
          <w:bCs w:val="0"/>
          <w:i w:val="0"/>
          <w:iCs w:val="0"/>
        </w:rPr>
        <w:t xml:space="preserve">Yeah, so it depends, I think, a bit on the, there's some piloting. If there are only 10 interventions that have been done that meet your net, you might then very, have to kind of have a broader set of outcomes. But if you've got hundreds, you might have to narrow it down and only pick one of these outcomes. And that's, again, where these control knobs and dialing in, in the piloting phase of your search comes in. Thanks for sharing this with us. Martin, we've got more questions. I just wanted to briefly make sure we've covered this point because I know this can cause sometimes some confusion. How, Martin, do you tend to steer people in terms of lit review, systematic review, scoping review, umbrella review?</w:t>
      </w:r>
    </w:p>
    <w:p>
      <w:pPr>
        <w:jc w:val="start"/>
      </w:pPr>
      <w:r>
        <w:rPr>
          <w:rFonts w:ascii="Arial" w:hAnsi="Arial" w:eastAsia="Arial" w:cs="Arial"/>
          <w:sz w:val="24"/>
          <w:szCs w:val="24"/>
          <w:b w:val="1"/>
          <w:bCs w:val="1"/>
          <w:i w:val="0"/>
          <w:iCs w:val="0"/>
        </w:rPr>
        <w:t xml:space="preserve">[00:49:31] Speaker 2: </w:t>
      </w:r>
      <w:r>
        <w:rPr>
          <w:rFonts w:ascii="Arial" w:hAnsi="Arial" w:eastAsia="Arial" w:cs="Arial"/>
          <w:sz w:val="24"/>
          <w:szCs w:val="24"/>
          <w:b w:val="0"/>
          <w:bCs w:val="0"/>
          <w:i w:val="0"/>
          <w:iCs w:val="0"/>
        </w:rPr>
        <w:t xml:space="preserve">Well, I mean, yeah, I mean, basically, it comes back to the question and how much literature you're likely to expect. So an umbrella review is where you're looking at already existing reviews. If there's a lot of reviews out there and what you're trying to do is pull them together, that's where you would do an umbrella review where the questions are still quite poorly defined and you don't know much about the topic. A scoping review is the most important. That's where you're saying what the literature is saying, what are the key messages, how important is context, for example, in that how much, you know, what other factors influence the relationship between the intervention and the outcome. A straightforward systematic review is clearly best where you've got a very clearly defined intervention and you know what the outcome is that you're looking at. A narrative review can be helpful just in terms of pulling together what's known. You've got to be careful with it, of course, because there is a risk of bias in it. But it may be adequate for telling a story. You're saying that something is important, for example, Or sometimes you don't actually need a formal systematic review to, I'm thinking of an example where we were making the point that, co-chair of the Lancet Commission on Corruption, where we're trying to make the point that corruption was an important topic that had been overlooked. And we did a narrative review on that to say, well, there's evidence that it's a big problem. There's evidence that it's been overlooked. And in that case, we were comparing it actually to the Me Too movement with sexual abuse and so on, where everybody knew it went on, but people weren't talking about it. So we were pulling in analogies and things like that. And a narrative review can be very helpful on that. So you're making a point, and you're raising it as an issue. And then having done that, you might go on to see what are the topics that come out of that. You then can do a scoping review. If you find that there's lots of existing reviews, you can do an umbrella review. if you find that there are lots of individual studies, but they haven't been reviewed, you do a systematic review. So again, it always comes back to what it is you're trying to answer.</w:t>
      </w:r>
    </w:p>
    <w:p>
      <w:pPr>
        <w:jc w:val="start"/>
      </w:pPr>
      <w:r>
        <w:rPr>
          <w:rFonts w:ascii="Arial" w:hAnsi="Arial" w:eastAsia="Arial" w:cs="Arial"/>
          <w:sz w:val="24"/>
          <w:szCs w:val="24"/>
          <w:b w:val="1"/>
          <w:bCs w:val="1"/>
          <w:i w:val="0"/>
          <w:iCs w:val="0"/>
        </w:rPr>
        <w:t xml:space="preserve">[00:51:44] Speaker 1: </w:t>
      </w:r>
      <w:r>
        <w:rPr>
          <w:rFonts w:ascii="Arial" w:hAnsi="Arial" w:eastAsia="Arial" w:cs="Arial"/>
          <w:sz w:val="24"/>
          <w:szCs w:val="24"/>
          <w:b w:val="0"/>
          <w:bCs w:val="0"/>
          <w:i w:val="0"/>
          <w:iCs w:val="0"/>
        </w:rPr>
        <w:t xml:space="preserve">Mad Fientist That's really helpful, Martin. And you kind of outlined a really nice algorithm for making that choice. Just in very kind of broad terms, my bias on the table, I recommend almost all researchers at the very beginning start with a systematic review, just because it ingrains really good research habits using with proficiency, a reference manager, it helps you sift through literature and forensically find separate wheat from chaff, separate important details from not important details, you have to overcome writing effectively, many, many, you have to define a topic very cleanly, many, many micro hurdles you have to overcome. And the payoff of that is you're going to have a review that's publishable. And you're going to have a burgeoning kind of growing mastery of your field.</w:t>
      </w:r>
    </w:p>
    <w:p>
      <w:pPr>
        <w:jc w:val="start"/>
      </w:pPr>
      <w:r>
        <w:rPr>
          <w:rFonts w:ascii="Arial" w:hAnsi="Arial" w:eastAsia="Arial" w:cs="Arial"/>
          <w:sz w:val="24"/>
          <w:szCs w:val="24"/>
          <w:b w:val="1"/>
          <w:bCs w:val="1"/>
          <w:i w:val="0"/>
          <w:iCs w:val="0"/>
        </w:rPr>
        <w:t xml:space="preserve">[00:52:29] Speaker 3: </w:t>
      </w:r>
      <w:r>
        <w:rPr>
          <w:rFonts w:ascii="Arial" w:hAnsi="Arial" w:eastAsia="Arial" w:cs="Arial"/>
          <w:sz w:val="24"/>
          <w:szCs w:val="24"/>
          <w:b w:val="0"/>
          <w:bCs w:val="0"/>
          <w:i w:val="0"/>
          <w:iCs w:val="0"/>
        </w:rPr>
        <w:t xml:space="preserve">So I just mentioned maybe two others.</w:t>
      </w:r>
    </w:p>
    <w:p>
      <w:pPr>
        <w:jc w:val="start"/>
      </w:pPr>
      <w:r>
        <w:rPr>
          <w:rFonts w:ascii="Arial" w:hAnsi="Arial" w:eastAsia="Arial" w:cs="Arial"/>
          <w:sz w:val="24"/>
          <w:szCs w:val="24"/>
          <w:b w:val="1"/>
          <w:bCs w:val="1"/>
          <w:i w:val="0"/>
          <w:iCs w:val="0"/>
        </w:rPr>
        <w:t xml:space="preserve">[00:52:32] Speaker 2: </w:t>
      </w:r>
      <w:r>
        <w:rPr>
          <w:rFonts w:ascii="Arial" w:hAnsi="Arial" w:eastAsia="Arial" w:cs="Arial"/>
          <w:sz w:val="24"/>
          <w:szCs w:val="24"/>
          <w:b w:val="0"/>
          <w:bCs w:val="0"/>
          <w:i w:val="0"/>
          <w:iCs w:val="0"/>
        </w:rPr>
        <w:t xml:space="preserve">I mean, one is a rapid review, because the difficulty is that, I mean, I have seen too many systematic reviews take on a life of their own, where people are doing them for a year, a year and a half, and then by the time they're published, it's another year. By that time, the question has been answered or it's become irrelevant. Now, I'm co-director of the European Observatory on Health Systems and Policy, so we often do rapid reviews where a minister wants an answer over a weekend a week or something like that. And there you are, you know, you're cutting corners, but you're doing it in the knowledge that you are cutting corners, you're recognizing the knowledge is contingent. And then there's an integrative review, where you might be looking at a complex topic, and you're deliberately trying to integrate insights from a whole range of disciplines. Because one of the problems with a lot of the social interventions that we're trying to understand is that they're being looked at by quantitative and qualitative sociologists, by anthropologists, by other different disciplines, and often they do not read each other's literature. So an integrative review is a way of pulling this together. So those are just two others. So I think just be aware that there's a portfolio you can draw on.</w:t>
      </w:r>
    </w:p>
    <w:p>
      <w:pPr>
        <w:jc w:val="start"/>
      </w:pPr>
      <w:r>
        <w:rPr>
          <w:rFonts w:ascii="Arial" w:hAnsi="Arial" w:eastAsia="Arial" w:cs="Arial"/>
          <w:sz w:val="24"/>
          <w:szCs w:val="24"/>
          <w:b w:val="1"/>
          <w:bCs w:val="1"/>
          <w:i w:val="0"/>
          <w:iCs w:val="0"/>
        </w:rPr>
        <w:t xml:space="preserve">[00:53:40] Speaker 1: </w:t>
      </w:r>
      <w:r>
        <w:rPr>
          <w:rFonts w:ascii="Arial" w:hAnsi="Arial" w:eastAsia="Arial" w:cs="Arial"/>
          <w:sz w:val="24"/>
          <w:szCs w:val="24"/>
          <w:b w:val="0"/>
          <w:bCs w:val="0"/>
          <w:i w:val="0"/>
          <w:iCs w:val="0"/>
        </w:rPr>
        <w:t xml:space="preserve">Excellent. Excellent. And guys on my channel, I've got a dedicated video going a bit deeper into different types of reviews with a guide on how to choose the right one for you. We're going to take a couple more questions. I know we're going to come up to the hour we might run just a couple minutes over, but But I want to take Ibrahim's and Qayyum's, I see Ibrahim's in the chat, we've got a submission from Daniel, Saima, and also Ruth. So also want to be respectful of Martin's time, graciously taking time out of his very busy day to join us. So here's Ibrahim's question. I think I'm going to try to pull up Ibrahim's video in the background while you're reading this, Martin. Oops. Oh, hang on a second. So let me get that up and see if I can get Ibrahim's here. I was having trouble hearing the audio, so I'll have to hear, see if you can get the audio. Yeah, I'm having trouble with the audio. Okay, let's see if this will, maybe. Oh, no. Abraham, we can't hear you so well, but okay. But I think we've got the gist of the idea here. I want you to guide me on, for a systematic literature view on my topic, and integrate, There's no fluvial system investigating special temporal variations. River depth with, oh man, it's a long one. Case study of river regassa. Um, I think guys now with aided by our PICO discussion, you guys will be able to see if you can diagnose what is likely going to be, uh, the first immediate issue, uh, with this topic. And, uh, what, what, uh, give people a second to think about what do you think Martin?</w:t>
      </w:r>
    </w:p>
    <w:p>
      <w:pPr>
        <w:jc w:val="start"/>
      </w:pPr>
      <w:r>
        <w:rPr>
          <w:rFonts w:ascii="Arial" w:hAnsi="Arial" w:eastAsia="Arial" w:cs="Arial"/>
          <w:sz w:val="24"/>
          <w:szCs w:val="24"/>
          <w:b w:val="1"/>
          <w:bCs w:val="1"/>
          <w:i w:val="0"/>
          <w:iCs w:val="0"/>
        </w:rPr>
        <w:t xml:space="preserve">[00:55:15] Speaker 3: </w:t>
      </w:r>
      <w:r>
        <w:rPr>
          <w:rFonts w:ascii="Arial" w:hAnsi="Arial" w:eastAsia="Arial" w:cs="Arial"/>
          <w:sz w:val="24"/>
          <w:szCs w:val="24"/>
          <w:b w:val="0"/>
          <w:bCs w:val="0"/>
          <w:i w:val="0"/>
          <w:iCs w:val="0"/>
        </w:rPr>
        <w:t xml:space="preserve">Uh, okay.</w:t>
      </w:r>
    </w:p>
    <w:p>
      <w:pPr>
        <w:jc w:val="start"/>
      </w:pPr>
      <w:r>
        <w:rPr>
          <w:rFonts w:ascii="Arial" w:hAnsi="Arial" w:eastAsia="Arial" w:cs="Arial"/>
          <w:sz w:val="24"/>
          <w:szCs w:val="24"/>
          <w:b w:val="1"/>
          <w:bCs w:val="1"/>
          <w:i w:val="0"/>
          <w:iCs w:val="0"/>
        </w:rPr>
        <w:t xml:space="preserve">[00:55:16] Speaker 2: </w:t>
      </w:r>
      <w:r>
        <w:rPr>
          <w:rFonts w:ascii="Arial" w:hAnsi="Arial" w:eastAsia="Arial" w:cs="Arial"/>
          <w:sz w:val="24"/>
          <w:szCs w:val="24"/>
          <w:b w:val="0"/>
          <w:bCs w:val="0"/>
          <w:i w:val="0"/>
          <w:iCs w:val="0"/>
        </w:rPr>
        <w:t xml:space="preserve">Uh, I'm not sure where the river regassa is. not one I'm familiar with but it sounds interesting anyway. You know this is way outside my level at my area of competence. I'm not beginning to pretend you know that I know what's going on but I can you know I can see that what it's talking about is you know with presumably this is to do with flooding and changes in water flow and so on which is obviously becoming much more important with climate change. Yeah.</w:t>
      </w:r>
    </w:p>
    <w:p>
      <w:pPr>
        <w:jc w:val="start"/>
      </w:pPr>
      <w:r>
        <w:rPr>
          <w:rFonts w:ascii="Arial" w:hAnsi="Arial" w:eastAsia="Arial" w:cs="Arial"/>
          <w:sz w:val="24"/>
          <w:szCs w:val="24"/>
          <w:b w:val="1"/>
          <w:bCs w:val="1"/>
          <w:i w:val="0"/>
          <w:iCs w:val="0"/>
        </w:rPr>
        <w:t xml:space="preserve">[00:55:47]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[00:55:47] Speaker 2: </w:t>
      </w:r>
      <w:r>
        <w:rPr>
          <w:rFonts w:ascii="Arial" w:hAnsi="Arial" w:eastAsia="Arial" w:cs="Arial"/>
          <w:sz w:val="24"/>
          <w:szCs w:val="24"/>
          <w:b w:val="0"/>
          <w:bCs w:val="0"/>
          <w:i w:val="0"/>
          <w:iCs w:val="0"/>
        </w:rPr>
        <w:t xml:space="preserve">I'm not really, really sure. I don't know where to start.</w:t>
      </w:r>
    </w:p>
    <w:p>
      <w:pPr>
        <w:jc w:val="start"/>
      </w:pPr>
      <w:r>
        <w:rPr>
          <w:rFonts w:ascii="Arial" w:hAnsi="Arial" w:eastAsia="Arial" w:cs="Arial"/>
          <w:sz w:val="24"/>
          <w:szCs w:val="24"/>
          <w:b w:val="1"/>
          <w:bCs w:val="1"/>
          <w:i w:val="0"/>
          <w:iCs w:val="0"/>
        </w:rPr>
        <w:t xml:space="preserve">[00:55:51] Speaker 1: </w:t>
      </w:r>
      <w:r>
        <w:rPr>
          <w:rFonts w:ascii="Arial" w:hAnsi="Arial" w:eastAsia="Arial" w:cs="Arial"/>
          <w:sz w:val="24"/>
          <w:szCs w:val="24"/>
          <w:b w:val="0"/>
          <w:bCs w:val="0"/>
          <w:i w:val="0"/>
          <w:iCs w:val="0"/>
        </w:rPr>
        <w:t xml:space="preserve">Well, initially, I think this fits with the funnel model we developed before. This is going to be maybe the case study you want to do, having done your literature review, to answer some remaining questions in the field. Maybe you want to find what literature has been done, doesn't apply to the specific river Ragazza, which has something very interesting to say about fluvial systems. The challenge here is, I think this is too narrow. If you go look for literature, this PICO is so, I mean, you've defined very, very tightly your topic to where I don't think you're going to find a lot of studies already done on this. So you need to dial your knobs out to maybe look at all fluvial systems and define a clear outcome that's widely interested. Martin already mentioned an outcome just naturally gravitates there to flooding. And so maybe you want to look at the factors that mitigate or exacerbate the risks of fluvial systems flooding more widely than the River Ragazza.</w:t>
      </w:r>
    </w:p>
    <w:p>
      <w:pPr>
        <w:jc w:val="start"/>
      </w:pPr>
      <w:r>
        <w:rPr>
          <w:rFonts w:ascii="Arial" w:hAnsi="Arial" w:eastAsia="Arial" w:cs="Arial"/>
          <w:sz w:val="24"/>
          <w:szCs w:val="24"/>
          <w:b w:val="1"/>
          <w:bCs w:val="1"/>
          <w:i w:val="0"/>
          <w:iCs w:val="0"/>
        </w:rPr>
        <w:t xml:space="preserve">[00:56:50] Speaker 2: </w:t>
      </w:r>
      <w:r>
        <w:rPr>
          <w:rFonts w:ascii="Arial" w:hAnsi="Arial" w:eastAsia="Arial" w:cs="Arial"/>
          <w:sz w:val="24"/>
          <w:szCs w:val="24"/>
          <w:b w:val="0"/>
          <w:bCs w:val="0"/>
          <w:i w:val="0"/>
          <w:iCs w:val="0"/>
        </w:rPr>
        <w:t xml:space="preserve">So I mean, I think, you know, again, without knowing exactly what this is about, I mean, I can just think through that this may be important, particularly with climate change, you've got the instability in many mountain ranges at the minute, you've got the rocks are becoming unstable because of the loss of ice and various other things and cracking, and you've got a lot of debris coming down which can be swept into the rivers, which then along with drying out, I mean the Rhine for example was unnavigable a few years ago for a while, could lead to the loss of of navigability of some of the, and this is just off the top of my head because you know nothing about the subject.</w:t>
      </w:r>
    </w:p>
    <w:p>
      <w:pPr>
        <w:jc w:val="start"/>
      </w:pPr>
      <w:r>
        <w:rPr>
          <w:rFonts w:ascii="Arial" w:hAnsi="Arial" w:eastAsia="Arial" w:cs="Arial"/>
          <w:sz w:val="24"/>
          <w:szCs w:val="24"/>
          <w:b w:val="1"/>
          <w:bCs w:val="1"/>
          <w:i w:val="0"/>
          <w:iCs w:val="0"/>
        </w:rPr>
        <w:t xml:space="preserve">[00:57:33] Speaker 1: </w:t>
      </w:r>
      <w:r>
        <w:rPr>
          <w:rFonts w:ascii="Arial" w:hAnsi="Arial" w:eastAsia="Arial" w:cs="Arial"/>
          <w:sz w:val="24"/>
          <w:szCs w:val="24"/>
          <w:b w:val="0"/>
          <w:bCs w:val="0"/>
          <w:i w:val="0"/>
          <w:iCs w:val="0"/>
        </w:rPr>
        <w:t xml:space="preserve">You guys are seeing Martin in action. Why Martin has mentored effectively and produced so many researchers who went on to become prominent professors because just naturally gravitates in his thinking, well, what's the big debate? What's something I know that a lot of people care about? How can I connect this topic to that, to widen the international audience and relevance of it? Because with your research, it is helpful to swim in a big pond and take on, maybe find a small niche, but in a big pond that answers a big research question, that's gonna give you a much bigger boost for your career, your visibility, because your research is almost like planting a flag out there in the world and saying, I'm an expert on this. And so I do encourage you to not be shy about asking big questions, which Martin, you've always encouraged us to do.</w:t>
      </w:r>
    </w:p>
    <w:p>
      <w:pPr>
        <w:jc w:val="start"/>
      </w:pPr>
      <w:r>
        <w:rPr>
          <w:rFonts w:ascii="Arial" w:hAnsi="Arial" w:eastAsia="Arial" w:cs="Arial"/>
          <w:sz w:val="24"/>
          <w:szCs w:val="24"/>
          <w:b w:val="1"/>
          <w:bCs w:val="1"/>
          <w:i w:val="0"/>
          <w:iCs w:val="0"/>
        </w:rPr>
        <w:t xml:space="preserve">[00:58:22] Speaker 2: </w:t>
      </w:r>
      <w:r>
        <w:rPr>
          <w:rFonts w:ascii="Arial" w:hAnsi="Arial" w:eastAsia="Arial" w:cs="Arial"/>
          <w:sz w:val="24"/>
          <w:szCs w:val="24"/>
          <w:b w:val="0"/>
          <w:bCs w:val="0"/>
          <w:i w:val="0"/>
          <w:iCs w:val="0"/>
        </w:rPr>
        <w:t xml:space="preserve">No, but I would say I can see, I'm sorry, I still don't know why I should have Googled where River Riyadh is. But I mean, these issues I can see are clearly going to be important in the parts of India and Bangladesh in particular that are being fed by the melting glaciers in the Himalayas and then in the Andes in South America. Those are the two big areas off the top of my head where this is a big issue. We've got massive amount of heating, particularly in the Andes at the minute. So I can see the logic. But this is not my area at all.</w:t>
      </w:r>
    </w:p>
    <w:p>
      <w:pPr>
        <w:jc w:val="start"/>
      </w:pPr>
      <w:r>
        <w:rPr>
          <w:rFonts w:ascii="Arial" w:hAnsi="Arial" w:eastAsia="Arial" w:cs="Arial"/>
          <w:sz w:val="24"/>
          <w:szCs w:val="24"/>
          <w:b w:val="1"/>
          <w:bCs w:val="1"/>
          <w:i w:val="0"/>
          <w:iCs w:val="0"/>
        </w:rPr>
        <w:t xml:space="preserve">[00:58:53] Speaker 1: </w:t>
      </w:r>
      <w:r>
        <w:rPr>
          <w:rFonts w:ascii="Arial" w:hAnsi="Arial" w:eastAsia="Arial" w:cs="Arial"/>
          <w:sz w:val="24"/>
          <w:szCs w:val="24"/>
          <w:b w:val="0"/>
          <w:bCs w:val="0"/>
          <w:i w:val="0"/>
          <w:iCs w:val="0"/>
        </w:rPr>
        <w:t xml:space="preserve">Thank you for sharing this with us, Abraham. We've got another video question here. I'm just gonna pull up briefly, if I can get the source up one second. Share, no. How do I add a scene? Media. Bear with me, guys. So we're gonna add a local video. And this is from Abdul Qayyum. And I hope this is all right. All right, sometimes, guys, the audio is sometimes tricky for us, but we're trying our best to capture what you're saying. Okay, let's see if this will, this will work. So it's Dr.</w:t>
      </w:r>
    </w:p>
    <w:p>
      <w:pPr>
        <w:jc w:val="start"/>
      </w:pPr>
      <w:r>
        <w:rPr>
          <w:rFonts w:ascii="Arial" w:hAnsi="Arial" w:eastAsia="Arial" w:cs="Arial"/>
          <w:sz w:val="24"/>
          <w:szCs w:val="24"/>
          <w:b w:val="1"/>
          <w:bCs w:val="1"/>
          <w:i w:val="0"/>
          <w:iCs w:val="0"/>
        </w:rPr>
        <w:t xml:space="preserve">[00:59:28] Speaker 6: </w:t>
      </w:r>
      <w:r>
        <w:rPr>
          <w:rFonts w:ascii="Arial" w:hAnsi="Arial" w:eastAsia="Arial" w:cs="Arial"/>
          <w:sz w:val="24"/>
          <w:szCs w:val="24"/>
          <w:b w:val="0"/>
          <w:bCs w:val="0"/>
          <w:i w:val="0"/>
          <w:iCs w:val="0"/>
        </w:rPr>
        <w:t xml:space="preserve">I'm coming from Bangladesh, Dhaka, Bangladesh. Actually, I was preparing to do PhD in Israel. So I was preparing a research proposal for my fellowship. So I have done it. I have two specific questions regarding the research proposal. How I can use sci-space to make a research proposal without violating the research ethics? No.1 No.2 I saw your video of GIFT methods for preparing a research proposal, how to utilize this method more efficiently. And I was very, I'm very excited to join your workshop in USA at 12 p.m. ETC. I didn't get any, any...</w:t>
      </w:r>
    </w:p>
    <w:p>
      <w:pPr>
        <w:jc w:val="start"/>
      </w:pPr>
      <w:r>
        <w:rPr>
          <w:rFonts w:ascii="Arial" w:hAnsi="Arial" w:eastAsia="Arial" w:cs="Arial"/>
          <w:sz w:val="24"/>
          <w:szCs w:val="24"/>
          <w:b w:val="1"/>
          <w:bCs w:val="1"/>
          <w:i w:val="0"/>
          <w:iCs w:val="0"/>
        </w:rPr>
        <w:t xml:space="preserve">[01:00:41] Speaker 1: </w:t>
      </w:r>
      <w:r>
        <w:rPr>
          <w:rFonts w:ascii="Arial" w:hAnsi="Arial" w:eastAsia="Arial" w:cs="Arial"/>
          <w:sz w:val="24"/>
          <w:szCs w:val="24"/>
          <w:b w:val="0"/>
          <w:bCs w:val="0"/>
          <w:i w:val="0"/>
          <w:iCs w:val="0"/>
        </w:rPr>
        <w:t xml:space="preserve">Okay, okay. I hope you could hear that some, Martin. I'm going to share my screen and actually pull up the proposal here that Abdul shared with us. Hopefully you can see this. And Abdul asked about our GIFT method, and our GIFT method is one on research proposals that has four components at its core that are the essential ingredients to an effective research proposal. And it's been in every successful grant proposal that I've used. It's probably been in there in a stealth way, Martin, I don't know if you've come across our GIF method, but the G is for the gap. You have to have very good clarity on the gap. The I is for your idea or intervention, what it needs to come into contact with your gap. The F is for feasibility. You've got to prove to us you can actually do what you're proposing. And the T is for a timeline. You also have to show that you can deliver the goods in the time that the funders, or in this case, your PhD program wants to see you finishing. So I'll be I'll be looking at the proposal for each of those elements and try to make suggestions where you can fix it. So Martin, yeah, I know I'm hitting you cold with this one as well. This has some of the things that I spot immediately looking at this remind me of the earlier paper that we looked at actually that I had said started in the middle of the story. This one does a little bit better about setting the context, but yeah, anything immediately jump out to you, Martin. I know we're putting you on the spot with this.</w:t>
      </w:r>
    </w:p>
    <w:p>
      <w:pPr>
        <w:jc w:val="start"/>
      </w:pPr>
      <w:r>
        <w:rPr>
          <w:rFonts w:ascii="Arial" w:hAnsi="Arial" w:eastAsia="Arial" w:cs="Arial"/>
          <w:sz w:val="24"/>
          <w:szCs w:val="24"/>
          <w:b w:val="1"/>
          <w:bCs w:val="1"/>
          <w:i w:val="0"/>
          <w:iCs w:val="0"/>
        </w:rPr>
        <w:t xml:space="preserve">[01:02:12] Speaker 3: </w:t>
      </w:r>
      <w:r>
        <w:rPr>
          <w:rFonts w:ascii="Arial" w:hAnsi="Arial" w:eastAsia="Arial" w:cs="Arial"/>
          <w:sz w:val="24"/>
          <w:szCs w:val="24"/>
          <w:b w:val="0"/>
          <w:bCs w:val="0"/>
          <w:i w:val="0"/>
          <w:iCs w:val="0"/>
        </w:rPr>
        <w:t xml:space="preserve">You certainly are. Any other topics that you want to think of that I know nothing about?</w:t>
      </w:r>
    </w:p>
    <w:p>
      <w:pPr>
        <w:jc w:val="start"/>
      </w:pPr>
      <w:r>
        <w:rPr>
          <w:rFonts w:ascii="Arial" w:hAnsi="Arial" w:eastAsia="Arial" w:cs="Arial"/>
          <w:sz w:val="24"/>
          <w:szCs w:val="24"/>
          <w:b w:val="1"/>
          <w:bCs w:val="1"/>
          <w:i w:val="0"/>
          <w:iCs w:val="0"/>
        </w:rPr>
        <w:t xml:space="preserve">[01:02:19] Speaker 1: </w:t>
      </w:r>
      <w:r>
        <w:rPr>
          <w:rFonts w:ascii="Arial" w:hAnsi="Arial" w:eastAsia="Arial" w:cs="Arial"/>
          <w:sz w:val="24"/>
          <w:szCs w:val="24"/>
          <w:b w:val="0"/>
          <w:bCs w:val="0"/>
          <w:i w:val="0"/>
          <w:iCs w:val="0"/>
        </w:rPr>
        <w:t xml:space="preserve">So while you're looking at that, so immediately when I see the research proposal, I like to see, make it very clear for your readers what the big question is. I find exploratory work, while it's not bad, it's just often a lot more difficult. When you're exploring, it's almost like there's no playing field. You haven't set a boundary of what's in and what's out and it can get very big and overwhelming. So especially if you're just starting out, I recommend just strategically to avoid big exploratory topics. Is that strictly necessary? No. it can be helpful to you to save some time. And then I'd like to see what the, this is trying to say the, I think the question here is, the extent to which amalgamation of Western fashion and traditional attire affects consumer perceptions and augments the commercial viability of both fashion paradigms in an increasingly globalized environment. So I guess I'm trying to say does, how does the fusion of Western and traditional attire affect consumer perceptions? To me, that's an outcome that's quite, quite broad. And again, Martin was saying, what do you wanna achieve? What do you wanna show? That's in the outcome. I think it would be even helpful to lead with a little bit what you want to show and achieve. Go ahead. I wanna get to the idea and the method and feasibility.</w:t>
      </w:r>
    </w:p>
    <w:p>
      <w:pPr>
        <w:jc w:val="start"/>
      </w:pPr>
      <w:r>
        <w:rPr>
          <w:rFonts w:ascii="Arial" w:hAnsi="Arial" w:eastAsia="Arial" w:cs="Arial"/>
          <w:sz w:val="24"/>
          <w:szCs w:val="24"/>
          <w:b w:val="1"/>
          <w:bCs w:val="1"/>
          <w:i w:val="0"/>
          <w:iCs w:val="0"/>
        </w:rPr>
        <w:t xml:space="preserve">[01:03:46] Speaker 2: </w:t>
      </w:r>
      <w:r>
        <w:rPr>
          <w:rFonts w:ascii="Arial" w:hAnsi="Arial" w:eastAsia="Arial" w:cs="Arial"/>
          <w:sz w:val="24"/>
          <w:szCs w:val="24"/>
          <w:b w:val="0"/>
          <w:bCs w:val="0"/>
          <w:i w:val="0"/>
          <w:iCs w:val="0"/>
        </w:rPr>
        <w:t xml:space="preserve">Yeah, so again, just this is off the top of my head. I'm not knowing anything about this area at all, but things that stand out to me would be to look at issues of cultural appropriation, because there are... And also maybe to look at the historical idea of taking ideas, of taking fashion ideas. If we look at the history of global interchange going back, I mean, really at least 1492, but around both with the movement across the Atlantic, but also around European explorers going to India by sea and so on. You have had lots of examples where fashion devices, you know, fashions and so on, did actually make that move. And, you know, there are lots of examples of where some Asian fashions were taken to Europe, and also where people, there's a big literature and certainly people, Europeans going to India and adopting Indian fashions and so on. Now, part of that, there were a whole series of motivations. So, I think looking at the historical, reading the historical literature on that would be quite useful to understand what issues have arisen to put it in this historical context of the exchange of ideas. And I think the second, then, would be looking at more contemporary issues of cultural appropriation, because that is a bit of a backlash against that. So those would be my first bit of reading on both of those, just to get it in the frame, coming from a position where I know nothing about it. Because there is an argument that you can have the leading Paris fashion houses taking ideas which people in low-income countries say, well, hold on, that's ours. We've been making that for years. Maybe.</w:t>
      </w:r>
    </w:p>
    <w:p>
      <w:pPr>
        <w:jc w:val="start"/>
      </w:pPr>
      <w:r>
        <w:rPr>
          <w:rFonts w:ascii="Arial" w:hAnsi="Arial" w:eastAsia="Arial" w:cs="Arial"/>
          <w:sz w:val="24"/>
          <w:szCs w:val="24"/>
          <w:b w:val="1"/>
          <w:bCs w:val="1"/>
          <w:i w:val="0"/>
          <w:iCs w:val="0"/>
        </w:rPr>
        <w:t xml:space="preserve">[01:05:31] Speaker 1: </w:t>
      </w:r>
      <w:r>
        <w:rPr>
          <w:rFonts w:ascii="Arial" w:hAnsi="Arial" w:eastAsia="Arial" w:cs="Arial"/>
          <w:sz w:val="24"/>
          <w:szCs w:val="24"/>
          <w:b w:val="0"/>
          <w:bCs w:val="0"/>
          <w:i w:val="0"/>
          <w:iCs w:val="0"/>
        </w:rPr>
        <w:t xml:space="preserve">So I like that a lot, Martin. Again, Martin's, as ever, connecting you to bigger debates that are international in nature to say, what does this case study about Bangladesh tell us that's of interest to the whole world? And here I can see that I want to unpack your passions for a bit because I can see you say something that you want to advocate for a more inclusive fashion industry. So in a way that kind of signals bell going off for me that you think something is not inclusive. You think there's something wrong with the fashion industry at the moment. I'd like to see that almost come out a little more clearly. I think behind this, that's kind of veiled in the way you've written this up is you're concerned about something. And that could be the cultural appropriation or misappropriation Martin's talking about. So yeah, I'd like to come out in a research question so that everybody immediately gets why is this important? Why are we having this conversation now? Why do we want to stop what we're doing and pay attention to your study or invest in it? The other thing here, you say you're going to conduct a comprehensive analysis of this. It's kind of unclear how you're going to do this. I think you need to give your introduction room to breathe. We follow a peer system on writing more training on that on my channel, but each paragraph makes one point. And this is kind of smushed a lot together. You need to give these points room to breathe. And especially this point about the analysis you're going to do and start painting a picture for us of what exactly you're going to do. How are you going to go and do that? Now I know you get into that a little bit down here when you get tried to get into the significance of the research. I'm scanning this. We've got a preliminary lit review, but all this here needs to be about driving and explaining very clearly what is the gap in the literature, which is completely absent at the moment from scanning this. It won't go through all of this, but you have a lot of background, but you have less in telling us what specifically you're going to be doing. Even in your methodology, it's not painting a picture that's very clear what you're going to do. I would try to simplify this, this message is still very thin and having read it, I still don't know what you're going to be doing. So I guess the second part of your question was using size space ethically on the research proposal. And I guess my point here is that I don't think you're in a position, I think you've got to get the fundamentals and the nuts and bolts of the proposal right before you can use AI effectively. If you just try to superimpose AI onto this, it will start polishing something that doesn't have the fundamentals right, and it will just amplify some of the issues that are already there. It won't solve them for you. So I don't think it's, the question you're asking about how can you ethically use it or not, I mean, I guess first, I don't think size space is the right tool for where you're at. And second, I think you've got to get the fundamentals of your proposal right before you begin to integrate powerfully AI to save you time.</w:t>
      </w:r>
    </w:p>
    <w:p>
      <w:pPr>
        <w:jc w:val="start"/>
      </w:pPr>
      <w:r>
        <w:rPr>
          <w:rFonts w:ascii="Arial" w:hAnsi="Arial" w:eastAsia="Arial" w:cs="Arial"/>
          <w:sz w:val="24"/>
          <w:szCs w:val="24"/>
          <w:b w:val="1"/>
          <w:bCs w:val="1"/>
          <w:i w:val="0"/>
          <w:iCs w:val="0"/>
        </w:rPr>
        <w:t xml:space="preserve">[01:08:25] Speaker 2: </w:t>
      </w:r>
      <w:r>
        <w:rPr>
          <w:rFonts w:ascii="Arial" w:hAnsi="Arial" w:eastAsia="Arial" w:cs="Arial"/>
          <w:sz w:val="24"/>
          <w:szCs w:val="24"/>
          <w:b w:val="0"/>
          <w:bCs w:val="0"/>
          <w:i w:val="0"/>
          <w:iCs w:val="0"/>
        </w:rPr>
        <w:t xml:space="preserve">Well, I also, I think this is a classic example of where you need a whole systems approach. We do a lot of work on systems analysis because it's not just the production of the fashion. Clearly, there is a very, very large textile industry in Bangladesh, we all know that. The problem is that those are mainly ready-made for export, low cost, low wages, and so on and so forth. So is there, I'm not sure, again, the person who put this in will know, the extent to which there is the training and support for design and high-level design and fashion and so on in Bangladesh? Are there enough people there who have stayed there and not emigrated? I mean, the real issue here is that you will probably have a lot of the high-end fashion which is being sold in the West, probably made in Bangladesh anyway, but being designed by designers in the West, made by low-income Bangladeshis, and the profits, the markup, will be accrued in the West. So that, I think, is one of the real challenges that you want to face. For somebody who's actually trying to start up in Bangladesh, you're going to have huge numbers of obstacles. You're going to have tariffs. You're going to have access to capital that we've already talked about. You're going to have to have those relationships for, particularly, marketing, because you're going to have to deal with the big global marketing brands to do it. So you're going to have to look at all of the bits that are needed to take an idea to fruition, to design it, to manufacture it, to export it, to market it. And all of those are not just the production of the good. Again, just off the top of my head, but I try to think from a systems point of view. What is it that you need to have in place for this to work? And it's much more. But maybe it's in there, so I haven't thought about it.</w:t>
      </w:r>
    </w:p>
    <w:p>
      <w:pPr>
        <w:jc w:val="start"/>
      </w:pPr>
      <w:r>
        <w:rPr>
          <w:rFonts w:ascii="Arial" w:hAnsi="Arial" w:eastAsia="Arial" w:cs="Arial"/>
          <w:sz w:val="24"/>
          <w:szCs w:val="24"/>
          <w:b w:val="1"/>
          <w:bCs w:val="1"/>
          <w:i w:val="0"/>
          <w:iCs w:val="0"/>
        </w:rPr>
        <w:t xml:space="preserve">[01:10:20] Speaker 1: </w:t>
      </w:r>
      <w:r>
        <w:rPr>
          <w:rFonts w:ascii="Arial" w:hAnsi="Arial" w:eastAsia="Arial" w:cs="Arial"/>
          <w:sz w:val="24"/>
          <w:szCs w:val="24"/>
          <w:b w:val="0"/>
          <w:bCs w:val="0"/>
          <w:i w:val="0"/>
          <w:iCs w:val="0"/>
        </w:rPr>
        <w:t xml:space="preserve">I think it's also interesting, Martin, if you start tracing the social life of these fusion garments, where are they produced? Is the cultural hybridization coming? Is it happening on the supply chains? At what level? Anyway, you raised a whole lot of questions. I mean, Abdul, I hope this is giving you some food for thought, taking the topic forward, but I would really encourage you to get, at the very minimum, the gap very, very clearly stated up front.</w:t>
      </w:r>
    </w:p>
    <w:p>
      <w:pPr>
        <w:jc w:val="start"/>
      </w:pPr>
      <w:r>
        <w:rPr>
          <w:rFonts w:ascii="Arial" w:hAnsi="Arial" w:eastAsia="Arial" w:cs="Arial"/>
          <w:sz w:val="24"/>
          <w:szCs w:val="24"/>
          <w:b w:val="1"/>
          <w:bCs w:val="1"/>
          <w:i w:val="0"/>
          <w:iCs w:val="0"/>
        </w:rPr>
        <w:t xml:space="preserve">[01:10:46] Speaker 2: </w:t>
      </w:r>
      <w:r>
        <w:rPr>
          <w:rFonts w:ascii="Arial" w:hAnsi="Arial" w:eastAsia="Arial" w:cs="Arial"/>
          <w:sz w:val="24"/>
          <w:szCs w:val="24"/>
          <w:b w:val="0"/>
          <w:bCs w:val="0"/>
          <w:i w:val="0"/>
          <w:iCs w:val="0"/>
        </w:rPr>
        <w:t xml:space="preserve">Yeah, and actually there is a book that's been written, which is somewhere in my bookshelf behind me, of which there are thousands of books, but, and it's something like the social life of a T-shirt. And it is, I think if I recall correctly, about the production of t-shirts in Bangladesh and all of the things that need to be in place. So I'm sorry, I can't remember the exact detail, but that book has been written, which looks at all of these issues.</w:t>
      </w:r>
    </w:p>
    <w:p>
      <w:pPr>
        <w:jc w:val="start"/>
      </w:pPr>
      <w:r>
        <w:rPr>
          <w:rFonts w:ascii="Arial" w:hAnsi="Arial" w:eastAsia="Arial" w:cs="Arial"/>
          <w:sz w:val="24"/>
          <w:szCs w:val="24"/>
          <w:b w:val="1"/>
          <w:bCs w:val="1"/>
          <w:i w:val="0"/>
          <w:iCs w:val="0"/>
        </w:rPr>
        <w:t xml:space="preserve">[01:11:10] Speaker 1: </w:t>
      </w:r>
      <w:r>
        <w:rPr>
          <w:rFonts w:ascii="Arial" w:hAnsi="Arial" w:eastAsia="Arial" w:cs="Arial"/>
          <w:sz w:val="24"/>
          <w:szCs w:val="24"/>
          <w:b w:val="0"/>
          <w:bCs w:val="0"/>
          <w:i w:val="0"/>
          <w:iCs w:val="0"/>
        </w:rPr>
        <w:t xml:space="preserve">But yeah, but again, trying to connect into your topic into a big debate into the field will amplify your impact. Because it would be a shame to do a very, I mean, we see this a lot. I often say 90% of your success comes from getting your topic right. You can do a detailed, perfect technical study, But if the topic is small or narrow, few people are interested in it, it's not going to have wings. It's not going to publish well. So, that's definitely a theme coming out from today. Martin, I want to respect your time. We've got a few quick questions. If you need to shoot off, I'll just hear from you.</w:t>
      </w:r>
    </w:p>
    <w:p>
      <w:pPr>
        <w:jc w:val="start"/>
      </w:pPr>
      <w:r>
        <w:rPr>
          <w:rFonts w:ascii="Arial" w:hAnsi="Arial" w:eastAsia="Arial" w:cs="Arial"/>
          <w:sz w:val="24"/>
          <w:szCs w:val="24"/>
          <w:b w:val="1"/>
          <w:bCs w:val="1"/>
          <w:i w:val="0"/>
          <w:iCs w:val="0"/>
        </w:rPr>
        <w:t xml:space="preserve">[01:11:44] Speaker 2: </w:t>
      </w:r>
      <w:r>
        <w:rPr>
          <w:rFonts w:ascii="Arial" w:hAnsi="Arial" w:eastAsia="Arial" w:cs="Arial"/>
          <w:sz w:val="24"/>
          <w:szCs w:val="24"/>
          <w:b w:val="0"/>
          <w:bCs w:val="0"/>
          <w:i w:val="0"/>
          <w:iCs w:val="0"/>
        </w:rPr>
        <w:t xml:space="preserve">I'll have to go at quarter past.</w:t>
      </w:r>
    </w:p>
    <w:p>
      <w:pPr>
        <w:jc w:val="start"/>
      </w:pPr>
      <w:r>
        <w:rPr>
          <w:rFonts w:ascii="Arial" w:hAnsi="Arial" w:eastAsia="Arial" w:cs="Arial"/>
          <w:sz w:val="24"/>
          <w:szCs w:val="24"/>
          <w:b w:val="1"/>
          <w:bCs w:val="1"/>
          <w:i w:val="0"/>
          <w:iCs w:val="0"/>
        </w:rPr>
        <w:t xml:space="preserve">[01:11:46] Speaker 1: </w:t>
      </w:r>
      <w:r>
        <w:rPr>
          <w:rFonts w:ascii="Arial" w:hAnsi="Arial" w:eastAsia="Arial" w:cs="Arial"/>
          <w:sz w:val="24"/>
          <w:szCs w:val="24"/>
          <w:b w:val="0"/>
          <w:bCs w:val="0"/>
          <w:i w:val="0"/>
          <w:iCs w:val="0"/>
        </w:rPr>
        <w:t xml:space="preserve">Quarter past. Okay. Let's take a couple last quick ones here. This is coming from Daniel. put it in the chat who's been using our FastTrack AI mentor that's freely available in ChatGPT. He's saying he's using ChatGPT to help rephrase or improve clarity. It's been very helpful, but he's starting to feel unsure and worried that professors might think he didn't do the work himself. That was entirely generated by AI and wants to make sure he's following university guidelines where it's still considered his own. Is there a way to use ChatGPT in a safe, responsible way within academic integrity rules? We could do a whole session on this, but great to get your thoughts on this, Martin.</w:t>
      </w:r>
    </w:p>
    <w:p>
      <w:pPr>
        <w:jc w:val="start"/>
      </w:pPr>
      <w:r>
        <w:rPr>
          <w:rFonts w:ascii="Arial" w:hAnsi="Arial" w:eastAsia="Arial" w:cs="Arial"/>
          <w:sz w:val="24"/>
          <w:szCs w:val="24"/>
          <w:b w:val="1"/>
          <w:bCs w:val="1"/>
          <w:i w:val="0"/>
          <w:iCs w:val="0"/>
        </w:rPr>
        <w:t xml:space="preserve">[01:12:18] Speaker 2: </w:t>
      </w:r>
      <w:r>
        <w:rPr>
          <w:rFonts w:ascii="Arial" w:hAnsi="Arial" w:eastAsia="Arial" w:cs="Arial"/>
          <w:sz w:val="24"/>
          <w:szCs w:val="24"/>
          <w:b w:val="0"/>
          <w:bCs w:val="0"/>
          <w:i w:val="0"/>
          <w:iCs w:val="0"/>
        </w:rPr>
        <w:t xml:space="preserve">I think this is a very rapidly changing area. And I think, I mean, I'm using, well, first of all, I should say, we're currently writing a book on AI in the health field from the European Observatory. So we're sort of getting deeply embedded in it. Somebody, Trish Greenhalgh, who you know, David, said on one of our WhatsApp groups the other day, that the question of whether AI will replace doctors is not a good question. It will not replace doctors, but what will happen will be doctors that use AI replace doctors who do not use AI. And I think the work that we're doing with, as you know, Ricard, who our colleague that you and I are working with, is really coming into this area of the interaction between the human and the algorithm. And you need good algorithms, and you need good humans who know their topic, and you need to carefully work with it. So I think that there's no easy answer to this. If you just delegate everything to AI, you're going to get complete nonsense, and you won't know it. But if you are, if it's something that, you know, going back to the size space, for example, I mean, what I will do with size spaces, if I already know from my previous reading, that there is, you know, that, that I need a paragraph on something, and it's not critical to the the paper, but I just need a paragraph, and I need a few up to date references to illustrate it. It's very good for doing that. And then I read the papers and make sure they really do say, I mean, it brings in a lot of junk as well, the size space, I'm afraid a lot of low-quality stuff, but within that you will probably find good things.</w:t>
      </w:r>
    </w:p>
    <w:p>
      <w:pPr>
        <w:jc w:val="start"/>
      </w:pPr>
      <w:r>
        <w:rPr>
          <w:rFonts w:ascii="Arial" w:hAnsi="Arial" w:eastAsia="Arial" w:cs="Arial"/>
          <w:sz w:val="24"/>
          <w:szCs w:val="24"/>
          <w:b w:val="1"/>
          <w:bCs w:val="1"/>
          <w:i w:val="0"/>
          <w:iCs w:val="0"/>
        </w:rPr>
        <w:t xml:space="preserve">[01:13:47] Speaker 1: </w:t>
      </w:r>
      <w:r>
        <w:rPr>
          <w:rFonts w:ascii="Arial" w:hAnsi="Arial" w:eastAsia="Arial" w:cs="Arial"/>
          <w:sz w:val="24"/>
          <w:szCs w:val="24"/>
          <w:b w:val="0"/>
          <w:bCs w:val="0"/>
          <w:i w:val="0"/>
          <w:iCs w:val="0"/>
        </w:rPr>
        <w:t xml:space="preserve">So use it for very specific things and Validate it and check it and so on And and I say err on the side of transparency Yeah, journals require this disclosure, but um, there's nothing to hide just so yeah Yeah, that's gonna change more and more.</w:t>
      </w:r>
    </w:p>
    <w:p>
      <w:pPr>
        <w:jc w:val="start"/>
      </w:pPr>
      <w:r>
        <w:rPr>
          <w:rFonts w:ascii="Arial" w:hAnsi="Arial" w:eastAsia="Arial" w:cs="Arial"/>
          <w:sz w:val="24"/>
          <w:szCs w:val="24"/>
          <w:b w:val="1"/>
          <w:bCs w:val="1"/>
          <w:i w:val="0"/>
          <w:iCs w:val="0"/>
        </w:rPr>
        <w:t xml:space="preserve">[01:14:03] Speaker 2: </w:t>
      </w:r>
      <w:r>
        <w:rPr>
          <w:rFonts w:ascii="Arial" w:hAnsi="Arial" w:eastAsia="Arial" w:cs="Arial"/>
          <w:sz w:val="24"/>
          <w:szCs w:val="24"/>
          <w:b w:val="0"/>
          <w:bCs w:val="0"/>
          <w:i w:val="0"/>
          <w:iCs w:val="0"/>
        </w:rPr>
        <w:t xml:space="preserve">This is going to happen. I mean people are going to do this Yeah, and why not and then the way a spell check check. Grammarly is another AI tool which many people use. I use it because I used to when I got my colleagues and maybe who had more difficulty writing, I used to spend hours going through their manuscripts and now I use Grammarly and I just check one at a time and it just saves me a huge amount of time. It doesn't always get it right either. This is the thing.</w:t>
      </w:r>
    </w:p>
    <w:p>
      <w:pPr>
        <w:jc w:val="start"/>
      </w:pPr>
      <w:r>
        <w:rPr>
          <w:rFonts w:ascii="Arial" w:hAnsi="Arial" w:eastAsia="Arial" w:cs="Arial"/>
          <w:sz w:val="24"/>
          <w:szCs w:val="24"/>
          <w:b w:val="1"/>
          <w:bCs w:val="1"/>
          <w:i w:val="0"/>
          <w:iCs w:val="0"/>
        </w:rPr>
        <w:t xml:space="preserve">[01:14:34] Speaker 1: </w:t>
      </w:r>
      <w:r>
        <w:rPr>
          <w:rFonts w:ascii="Arial" w:hAnsi="Arial" w:eastAsia="Arial" w:cs="Arial"/>
          <w:sz w:val="24"/>
          <w:szCs w:val="24"/>
          <w:b w:val="0"/>
          <w:bCs w:val="0"/>
          <w:i w:val="0"/>
          <w:iCs w:val="0"/>
        </w:rPr>
        <w:t xml:space="preserve">Yeah, Martin, very last question. I know I haven't gotten to all of yours and I see several of you put questions in the chat as we went along. I'll come back later and answer those. I'll leave, Martin, my contact details below and as well, if you're interested in working more closely together, I've got a link that I'm going to put here on the screen where you can book a call with a member of our team, see if you're a good fit to work together with us to accelerate your publication. But yeah, last, last question here, Martin. This is about a common challenge I think researchers, especially in developing countries, face about trying to overcome article processing charges and the ways they try to deal with it don't always – might have some false starts. So an editor had a special issue that didn't have APCs, so Hiro Saima contacted the journal editor. He replied they need to analyze the title and abstracted the manuscript to prove they they could publish it on their subscription-based model. Subscription-based model is great. We often encourage our researchers to search, map out the journals they want to submit to. We have a whole template for doing that. So that's good. But then she says, when I sent him my title and abstract, he didn't reply, and then didn't reply after follow-up. What do you think of that, Martin?</w:t>
      </w:r>
    </w:p>
    <w:p>
      <w:pPr>
        <w:jc w:val="start"/>
      </w:pPr>
      <w:r>
        <w:rPr>
          <w:rFonts w:ascii="Arial" w:hAnsi="Arial" w:eastAsia="Arial" w:cs="Arial"/>
          <w:sz w:val="24"/>
          <w:szCs w:val="24"/>
          <w:b w:val="1"/>
          <w:bCs w:val="1"/>
          <w:i w:val="0"/>
          <w:iCs w:val="0"/>
        </w:rPr>
        <w:t xml:space="preserve">[01:15:49] Speaker 2: </w:t>
      </w:r>
      <w:r>
        <w:rPr>
          <w:rFonts w:ascii="Arial" w:hAnsi="Arial" w:eastAsia="Arial" w:cs="Arial"/>
          <w:sz w:val="24"/>
          <w:szCs w:val="24"/>
          <w:b w:val="0"/>
          <w:bCs w:val="0"/>
          <w:i w:val="0"/>
          <w:iCs w:val="0"/>
        </w:rPr>
        <w:t xml:space="preserve">You know, it happens to us all. So we've got a paper that we, not to do with this, but we made fairly minor revisions, And then the editor was off on leave for several months. And it just got stuck there without being sent out to the reviewers. I mean, editors are very busy people. Some journals, really, it's one of the things for the editorial boards I'm on. I really make a point that you need to speed these things up. And yeah, I think that's not really acceptable. And that's a problem with the editor. They should get back to you. I mean, I know that it's a lot of work, but it's still not. This is important for people who are writing. And the whole publishing model's got really problematic anyway, but that's for another day.</w:t>
      </w:r>
    </w:p>
    <w:p>
      <w:pPr>
        <w:jc w:val="start"/>
      </w:pPr>
      <w:r>
        <w:rPr>
          <w:rFonts w:ascii="Arial" w:hAnsi="Arial" w:eastAsia="Arial" w:cs="Arial"/>
          <w:sz w:val="24"/>
          <w:szCs w:val="24"/>
          <w:b w:val="1"/>
          <w:bCs w:val="1"/>
          <w:i w:val="0"/>
          <w:iCs w:val="0"/>
        </w:rPr>
        <w:t xml:space="preserve">[01:16:30] Speaker 1: </w:t>
      </w:r>
      <w:r>
        <w:rPr>
          <w:rFonts w:ascii="Arial" w:hAnsi="Arial" w:eastAsia="Arial" w:cs="Arial"/>
          <w:sz w:val="24"/>
          <w:szCs w:val="24"/>
          <w:b w:val="0"/>
          <w:bCs w:val="0"/>
          <w:i w:val="0"/>
          <w:iCs w:val="0"/>
        </w:rPr>
        <w:t xml:space="preserve">That's, I think, another day, Martin. Maybe another session on the future of publishing or the demise as we know it. I saw Nature, for example, just converted over to a fully open peer review model. We've been seeing more what appear to be AI-generated peer reviews coming through from our researchers of publishing. So a lot more to be said. First, Martin, just a huge thanks for being generous with your time. This is, I always learn a lot from you. I hope all of you in the chat feel the same. We're gonna be doing more of these. If you wanna submit your video question in the future, that you can find the link. I'm gonna put the link up here very quickly to submit your video questions so that you can take part and we'll go into detail about what you shared with us. And again, if you're interested in working together in a more intimate way, do get in touch And we'll see if you could be a good fit. We have a range of different support programs from our step-by-step courses that save you a ton of time through to directly working together and publishing. So yeah, I encourage you to get in touch. And Martin, are you happy again to leave some of your contact below in case anyone wants to touch?</w:t>
      </w:r>
    </w:p>
    <w:p>
      <w:pPr>
        <w:jc w:val="start"/>
      </w:pPr>
      <w:r>
        <w:rPr>
          <w:rFonts w:ascii="Arial" w:hAnsi="Arial" w:eastAsia="Arial" w:cs="Arial"/>
          <w:sz w:val="24"/>
          <w:szCs w:val="24"/>
          <w:b w:val="1"/>
          <w:bCs w:val="1"/>
          <w:i w:val="0"/>
          <w:iCs w:val="0"/>
        </w:rPr>
        <w:t xml:space="preserve">[01:17:45] Speaker 2: </w:t>
      </w:r>
      <w:r>
        <w:rPr>
          <w:rFonts w:ascii="Arial" w:hAnsi="Arial" w:eastAsia="Arial" w:cs="Arial"/>
          <w:sz w:val="24"/>
          <w:szCs w:val="24"/>
          <w:b w:val="0"/>
          <w:bCs w:val="0"/>
          <w:i w:val="0"/>
          <w:iCs w:val="0"/>
        </w:rPr>
        <w:t xml:space="preserve">But I may not be as good as getting back to you as David is, but I'll just say.</w:t>
      </w:r>
    </w:p>
    <w:p>
      <w:pPr>
        <w:jc w:val="start"/>
      </w:pPr>
      <w:r>
        <w:rPr>
          <w:rFonts w:ascii="Arial" w:hAnsi="Arial" w:eastAsia="Arial" w:cs="Arial"/>
          <w:sz w:val="24"/>
          <w:szCs w:val="24"/>
          <w:b w:val="1"/>
          <w:bCs w:val="1"/>
          <w:i w:val="0"/>
          <w:iCs w:val="0"/>
        </w:rPr>
        <w:t xml:space="preserve">[01:17:51] Speaker 1: </w:t>
      </w:r>
      <w:r>
        <w:rPr>
          <w:rFonts w:ascii="Arial" w:hAnsi="Arial" w:eastAsia="Arial" w:cs="Arial"/>
          <w:sz w:val="24"/>
          <w:szCs w:val="24"/>
          <w:b w:val="0"/>
          <w:bCs w:val="0"/>
          <w:i w:val="0"/>
          <w:iCs w:val="0"/>
        </w:rPr>
        <w:t xml:space="preserve">Might be as bad as some of the editors, but Martin, I think you can be forgiven for this, how busy you are. And always remember, Martin's a great example of this. There's no ill will, there's no hostility, it's just I've seen, Martin, the state of your inbox every morning. It's amazing anything gets through to you, through that chaos. All right, everybody, that's a wrap for today. We will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Fix your Literature Review FastTrack Live Workshop 28.mp4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1ey7GwpI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2026-04-23T16:41:01+00:00</dcterms:created>
  <dcterms:modified xsi:type="dcterms:W3CDTF">2026-04-23T16:41:01+00:00</dcterms:modified>
</cp:coreProperties>
</file>

<file path=docProps/custom.xml><?xml version="1.0" encoding="utf-8"?>
<Properties xmlns="http://schemas.openxmlformats.org/officeDocument/2006/custom-properties" xmlns:vt="http://schemas.openxmlformats.org/officeDocument/2006/docPropsVTypes"/>
</file>