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mean, without revealing anything that could jeopardize the situation, since you have seen the ransom note here, what are you able to say about the deadlines that he referred to in the letter?</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So I need to be careful just because, you know, if the FBI is saying they don't want to reveal more, I shouldn't. I will say this, that there was this deadline at five o'clock today. And the the I'm trying to pick my words carefully here. There is a change. There is a change in what the if this really is a kidnapper, what that kidnapper may want. The Monday deadline is far more consequential.</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All right, and I'll let people read into that what they will, but I think that that says it all. Look, Harvey, you get tips on everything. OK, you're TMZ. So you have tips coming in all the time. So when this one came in and as you look at it now, was there anything about how it came in or anything about it, this this letter, this ransom letter that was unusual to you?</w:t>
      </w:r>
    </w:p>
    <w:p>
      <w:pPr>
        <w:jc w:val="start"/>
      </w:pPr>
      <w:r>
        <w:rPr>
          <w:rFonts w:ascii="Arial" w:hAnsi="Arial" w:eastAsia="Arial" w:cs="Arial"/>
          <w:sz w:val="24"/>
          <w:szCs w:val="24"/>
          <w:b w:val="1"/>
          <w:bCs w:val="1"/>
          <w:i w:val="0"/>
          <w:iCs w:val="0"/>
        </w:rPr>
        <w:t xml:space="preserve">[00:01:17] Speaker 2: </w:t>
      </w:r>
      <w:r>
        <w:rPr>
          <w:rFonts w:ascii="Arial" w:hAnsi="Arial" w:eastAsia="Arial" w:cs="Arial"/>
          <w:sz w:val="24"/>
          <w:szCs w:val="24"/>
          <w:b w:val="0"/>
          <w:bCs w:val="0"/>
          <w:i w:val="0"/>
          <w:iCs w:val="0"/>
        </w:rPr>
        <w:t xml:space="preserve">It felt like somebody means business. I mean, when you read it, it's very detailed. This person thought through, I believe, again, if it's legit, this person thought through the markers of showing that it's real. The Bitcoin address we checked immediately and it's a real address. The FBI mentioned at the news conference today something that we had seen where they mentioned the Apple watch in the floodlight. And that was what really put my antenna up. And we immediately called the sheriff. The letter says you will have no way of contacting me. This is the only contact. So that's why they're pleading for proof of life. That's why they are begging, because they have no idea how to get in touch with this person. They went to great lengths in sending this email to us in making sure that it stays anonymous. I don't know that the FBI is at all close to figuring out where it came from.</w:t>
      </w:r>
    </w:p>
    <w:p>
      <w:pPr>
        <w:jc w:val="start"/>
      </w:pPr>
      <w:r>
        <w:rPr>
          <w:rFonts w:ascii="Arial" w:hAnsi="Arial" w:eastAsia="Arial" w:cs="Arial"/>
          <w:sz w:val="24"/>
          <w:szCs w:val="24"/>
          <w:b w:val="1"/>
          <w:bCs w:val="1"/>
          <w:i w:val="0"/>
          <w:iCs w:val="0"/>
        </w:rPr>
        <w:t xml:space="preserve">[00:02:23] Speaker 1: </w:t>
      </w:r>
      <w:r>
        <w:rPr>
          <w:rFonts w:ascii="Arial" w:hAnsi="Arial" w:eastAsia="Arial" w:cs="Arial"/>
          <w:sz w:val="24"/>
          <w:szCs w:val="24"/>
          <w:b w:val="0"/>
          <w:bCs w:val="0"/>
          <w:i w:val="0"/>
          <w:iCs w:val="0"/>
        </w:rPr>
        <w:t xml:space="preserve">If this letter is legitimate and I know we're going to keep saying that's important to say it. But if so, it means that the sender is doing exactly what they said they were going to do. They sent the letter and that's it.</w:t>
      </w:r>
    </w:p>
    <w:p>
      <w:pPr>
        <w:jc w:val="start"/>
      </w:pPr>
      <w:r>
        <w:rPr>
          <w:rFonts w:ascii="Arial" w:hAnsi="Arial" w:eastAsia="Arial" w:cs="Arial"/>
          <w:sz w:val="24"/>
          <w:szCs w:val="24"/>
          <w:b w:val="1"/>
          <w:bCs w:val="1"/>
          <w:i w:val="0"/>
          <w:iCs w:val="0"/>
        </w:rPr>
        <w:t xml:space="preserve">[00:02:34] Speaker 2: </w:t>
      </w:r>
      <w:r>
        <w:rPr>
          <w:rFonts w:ascii="Arial" w:hAnsi="Arial" w:eastAsia="Arial" w:cs="Arial"/>
          <w:sz w:val="24"/>
          <w:szCs w:val="24"/>
          <w:b w:val="0"/>
          <w:bCs w:val="0"/>
          <w:i w:val="0"/>
          <w:iCs w:val="0"/>
        </w:rPr>
        <w:t xml:space="preserve">They began the letter. I don't think I'm giving anything away here. They began the letter by saying that that Nancy is is OK, but scared. So they say she is OK and also that she's aware of the letter and the demands.</w:t>
      </w:r>
    </w:p>
    <w:p>
      <w:pPr>
        <w:jc w:val="start"/>
      </w:pPr>
      <w:r>
        <w:rPr>
          <w:rFonts w:ascii="Arial" w:hAnsi="Arial" w:eastAsia="Arial" w:cs="Arial"/>
          <w:sz w:val="24"/>
          <w:szCs w:val="24"/>
          <w:b w:val="1"/>
          <w:bCs w:val="1"/>
          <w:i w:val="0"/>
          <w:iCs w:val="0"/>
        </w:rPr>
        <w:t xml:space="preserve">[00:02:52] Speaker 1: </w:t>
      </w:r>
      <w:r>
        <w:rPr>
          <w:rFonts w:ascii="Arial" w:hAnsi="Arial" w:eastAsia="Arial" w:cs="Arial"/>
          <w:sz w:val="24"/>
          <w:szCs w:val="24"/>
          <w:b w:val="0"/>
          <w:bCs w:val="0"/>
          <w:i w:val="0"/>
          <w:iCs w:val="0"/>
        </w:rPr>
        <w:t xml:space="preserve">That Nancy Guthrie herself is aware of it.</w:t>
      </w:r>
    </w:p>
    <w:p>
      <w:pPr>
        <w:jc w:val="start"/>
      </w:pPr>
      <w:r>
        <w:rPr>
          <w:rFonts w:ascii="Arial" w:hAnsi="Arial" w:eastAsia="Arial" w:cs="Arial"/>
          <w:sz w:val="24"/>
          <w:szCs w:val="24"/>
          <w:b w:val="1"/>
          <w:bCs w:val="1"/>
          <w:i w:val="0"/>
          <w:iCs w:val="0"/>
        </w:rPr>
        <w:t xml:space="preserve">[00:02:55] Speaker 2: </w:t>
      </w:r>
      <w:r>
        <w:rPr>
          <w:rFonts w:ascii="Arial" w:hAnsi="Arial" w:eastAsia="Arial" w:cs="Arial"/>
          <w:sz w:val="24"/>
          <w:szCs w:val="24"/>
          <w:b w:val="0"/>
          <w:bCs w:val="0"/>
          <w:i w:val="0"/>
          <w:iCs w:val="0"/>
        </w:rPr>
        <w:t xml:space="preserve">Yes.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TMZ founder Details of alleged Guthrie ransom note make it seem real.mp4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PbgJ9RCL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2026-04-23T15:17:44+00:00</dcterms:created>
  <dcterms:modified xsi:type="dcterms:W3CDTF">2026-04-23T15:17:44+00:00</dcterms:modified>
</cp:coreProperties>
</file>

<file path=docProps/custom.xml><?xml version="1.0" encoding="utf-8"?>
<Properties xmlns="http://schemas.openxmlformats.org/officeDocument/2006/custom-properties" xmlns:vt="http://schemas.openxmlformats.org/officeDocument/2006/docPropsVTypes"/>
</file>