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advancing so fast that these days it's hard to tell what's real versus what's not. This was created using Luma AI. It's a tool that can not only create realistic videos like this, but it can generate entire worlds in a matter of minutes. It's been trained on thousands upon thousands of hours of audio and video. And yeah, I'm not gonna lie, it's pretty fun to use, but it's also pretty worrying.</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Think about what video generation means when we do next frame prediction. We are trying to predict the future.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A lot of people hearing this, by the way, are starting to freak out now when you start talking about AI and predicting the future. It's a scary thought. It shouldn't be. And why not?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Because prediction is literally what computers do. Prediction is intelligence.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Do the ends justify the means when we get into talking about deception, misinformation, fake news, things that like when I look on social media right now, I have to question, is that real or is that AI? I have this conversation often.</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I think like, you know, most people don't get it correctly. It's not misinformation. Just because a video exists doesn't mean that's information. Video from the right channel is information.</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Last question, what is your advice to people that are just scared of the kind of this new reality or lack of reality?</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I mean, I think change is scary for anyone. Learn. If you are ignorant, there's nothing we can do about it. It's not about AI. It's not about anything. If you choose to be that way, then you are going to be that way. I think it's just really important to read. It's just really important to like, you know, familiarize yourself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AI predict the future.mp4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YjdBuK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