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American TV anchor Savannah Guthrie has again appealed for the public's help in finding her mother Nancy who went missing from her home over a week ago. A ransom note claiming to be from those holding the 84-year-old demanded millions of dollars of Bitcoin in return for her release. The deadline set for the payment passed overnight.</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No matter where you are even if you're far from Tucson if you see anything you hear anything if there's anything at all that seems strange to you that you report to law enforcement we are at an hour of desperation and we need your help.</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Let's go live to New York and CBS correspondent Bradley Blackburn. Bradley do we have any further information on this case?</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Kida it's striking how little information we have this search is now entering its 10th day and overnight the FBI released a statement confirming that at this point in time they have no suspects no persons of interest identified in this case and they are also joining the Guthrie family in asking any member of the public to help. There is a tip line set up at 1-800-CALL-FBI and as they ask for more tips more leads in this case we know that behind the scenes the investigation is also continuing. The Pima County Sheriff's Office put out a statement yesterday confirming that there was an active law enforcement presence at Guthrie residences over the weekend and that activity continued. This is part of this department following up on leads as this investigative process continues but they iterate that there is no suspect again there's no person of interest so that's not why they're searching these properties necessarily they're just continuing this process. We know they're also homing in on a specific period of time after a camera was disconnected at Nancy Guthrie's residence and before her pacemaker then separated from her iPhone it was connected and that's a 41 minute gap and so they are looking for any clues there they're also going to neighbors asking for their doorbell cameras gas stations asking for footage they're tracking down whatever they can because this case Gita has fascinated and horrified the entire country. Savannah Guthrie is a figure that is so well known through through the Today Show as someone that someone's that so many are familiar with and everyone is hoping and praying for a resolution to this strange case.</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And do we know broadly whether the family who had said that they were able to pay the ransom whether any money was passed over and any indications to motive here at all?</w:t>
      </w:r>
    </w:p>
    <w:p>
      <w:pPr>
        <w:jc w:val="start"/>
      </w:pPr>
      <w:r>
        <w:rPr>
          <w:rFonts w:ascii="Arial" w:hAnsi="Arial" w:eastAsia="Arial" w:cs="Arial"/>
          <w:sz w:val="24"/>
          <w:szCs w:val="24"/>
          <w:b w:val="1"/>
          <w:bCs w:val="1"/>
          <w:i w:val="0"/>
          <w:iCs w:val="0"/>
        </w:rPr>
        <w:t xml:space="preserve">[00:02:46] Speaker 3: </w:t>
      </w:r>
      <w:r>
        <w:rPr>
          <w:rFonts w:ascii="Arial" w:hAnsi="Arial" w:eastAsia="Arial" w:cs="Arial"/>
          <w:sz w:val="24"/>
          <w:szCs w:val="24"/>
          <w:b w:val="0"/>
          <w:bCs w:val="0"/>
          <w:i w:val="0"/>
          <w:iCs w:val="0"/>
        </w:rPr>
        <w:t xml:space="preserve">We do not know a motive at this point in time and we do not know whether there's been any payment if that has happened they were keeping it very close to the vest. The FBI says that they're not aware of any further communication between any sort of writer of a ransom note and the Guthrie family and really these these videos that the Guthrie family has released suggests that while they're trying to respond to these possible ransom notes they are not certain either whether they are legitimate and and whether in fact they whether they think it could lead to anything but they do say that they believe that Nancy Guthrie is still out there somewhere.</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Bradley Blackburn CBS in New York thank you very much indeed for that update.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 issues new plea over mothers abduction as ransom deadline passes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UPa12N0d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2026-04-23T18:23:41+00:00</dcterms:created>
  <dcterms:modified xsi:type="dcterms:W3CDTF">2026-04-23T18:23:41+00:00</dcterms:modified>
</cp:coreProperties>
</file>

<file path=docProps/custom.xml><?xml version="1.0" encoding="utf-8"?>
<Properties xmlns="http://schemas.openxmlformats.org/officeDocument/2006/custom-properties" xmlns:vt="http://schemas.openxmlformats.org/officeDocument/2006/docPropsVTypes"/>
</file>