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y'all, it's Zach, and this is episode 601 of the Lawyer's Podcast, part of the Legal Talk Network. Today we have a sponsored episode with Matt Spiegel from Lawmatics, where we're talking about artificial intelligence in SaaS platforms, specifically, agentic artificial intelligence in your intake. So I'd suggest that you stick around and listen to my conversation with him, next.</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Hello I'm Matt Spiegel, I'm the founder and CEO of Lawmatics.</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Matt, thanks for being with me. You're the founder and CEO of Lawmatics, you've been in the SaaS and legal tech space for a while though, like even before Lawmatics, I'd say.</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Yeah, feels like a lifetime.</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So you've moved through, you've seen some iterations of what's going on with legal tech. You've seen... I've seen some stuff, Zach, I've seen some stuff. I can see it on your face, you've got a rattled face there, the 30,000 foot stare. But you were in my case and all that when we were moving to the cloud, right?</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Yeah, yeah, I feel like I've been there for the beginning of several pretty big paradigm shifts.</w:t>
      </w:r>
    </w:p>
    <w:p>
      <w:pPr>
        <w:jc w:val="start"/>
      </w:pPr>
      <w:r>
        <w:rPr>
          <w:rFonts w:ascii="Arial" w:hAnsi="Arial" w:eastAsia="Arial" w:cs="Arial"/>
          <w:sz w:val="24"/>
          <w:szCs w:val="24"/>
          <w:b w:val="1"/>
          <w:bCs w:val="1"/>
          <w:i w:val="0"/>
          <w:iCs w:val="0"/>
        </w:rPr>
        <w:t xml:space="preserve">[00:01:36] Speaker 1: </w:t>
      </w:r>
      <w:r>
        <w:rPr>
          <w:rFonts w:ascii="Arial" w:hAnsi="Arial" w:eastAsia="Arial" w:cs="Arial"/>
          <w:sz w:val="24"/>
          <w:szCs w:val="24"/>
          <w:b w:val="0"/>
          <w:bCs w:val="0"/>
          <w:i w:val="0"/>
          <w:iCs w:val="0"/>
        </w:rPr>
        <w:t xml:space="preserve">Yeah, I think that's a good way of saying it, and I've got a point to this, but obviously the beginning of legal tech is the printing press, really. So I don't want to say since the beginning of legal tech, but for a while. And we're in another profound shift, and you're on the precipice, you're in the mix, Lawmatics very specifically is not only kind of in the waters, but helping to, I mean leading, and doing some things that are big movement. I want to let you talk about it, but obviously I'm talking about artificial intelligence and incorporating artificial intelligence into legal tech and these SaaS products. Talk to me a little bit about that. I think you've got a perspective on how do I incorporate artificial intelligence into my product? I mean, Lawmatics for the uninitiated is, it's a CRM for all intents. It's more than that, but it is a way of keeping track of client information and communication with our clients, our relationships, document creation, a lot of things like that. But now artificial intelligence has kind of entered the fray, and you've got to say, how do I bring this in? How do I bring this into my product? And you guys have been very thoughtful about that.</w:t>
      </w:r>
    </w:p>
    <w:p>
      <w:pPr>
        <w:jc w:val="start"/>
      </w:pPr>
      <w:r>
        <w:rPr>
          <w:rFonts w:ascii="Arial" w:hAnsi="Arial" w:eastAsia="Arial" w:cs="Arial"/>
          <w:sz w:val="24"/>
          <w:szCs w:val="24"/>
          <w:b w:val="1"/>
          <w:bCs w:val="1"/>
          <w:i w:val="0"/>
          <w:iCs w:val="0"/>
        </w:rPr>
        <w:t xml:space="preserve">[00:03:07] Speaker 2: </w:t>
      </w:r>
      <w:r>
        <w:rPr>
          <w:rFonts w:ascii="Arial" w:hAnsi="Arial" w:eastAsia="Arial" w:cs="Arial"/>
          <w:sz w:val="24"/>
          <w:szCs w:val="24"/>
          <w:b w:val="0"/>
          <w:bCs w:val="0"/>
          <w:i w:val="0"/>
          <w:iCs w:val="0"/>
        </w:rPr>
        <w:t xml:space="preserve">We have. And I think, you know, so you make the point about the cloud, right? When I started in my case, the cloud was just becoming a thing. And what we saw in legal was the same thing that we see, well, yeah, we saw in legal with the cloud, what we see the legal with everything, which is slow adoption and usually approach with some trepidation. And that's what we saw with the cloud. It took, believe it or not, a long time. I think it's only in the last five or six years that people really became comfortable with the idea of using the cloud in legal, even though they've been using it for so long. And so, you know, that was such a big shift, right? You're completely changing the way you do everything when you went from on-prem to the cloud, you know, and it opened a lot of doors. What AI has done in the last few years in a much shorter period of time is, you know, it's even more seismic shift. It opens even more doors. But you're seeing the same thing. You're seeing lawyers be very concerned, very cautious about using it and approaching it. And maybe a little less so than they were with the cloud, because I think the power of AI is just so hard to ignore. So it's kind of, you can't really get too scared of it too quickly. But you know, there are obviously, there are obvious concerns in legal things that you probably want to steer clear of using it for. But in general, it's been the most profound impact, AI has had the most profound impact in legal than anything else I've seen. And, you know, and I've been in this, I've been in this space for 17 years and, you know, the cloud is the only thing that really comes close to the impact that AI has had. So you know, we've taken that approach of like, hey, we understand that lawyers are a little nervous about AI, right? And so I think that was baked into our approach to AI as a company. Our thought was, we need to do some, we're not going to mess around with the superficial stuff. We're not just going to start throwing AI into our product just for the sake of saying that we have AI because our thought is the less we think through it, the more worry our customer is going to have, the more concern our customer is going to have about, you know, what does that product do? Is it, is it, is it scary to me? Is it going to use my data? Is it going to take my data? Is it going to like, you know, what's it going to do? And so we put a lot of thought into, you know, you have the surface layer of AI, which is like effectively a chat GPT wrapper, right? You know, like it can answer some questions, it can do some things, you can say like, tell me, you know, what happened, you know, with this and it will answer, um, or, hey, write me an email, right? Draft me content. That's sort of surface level, right? Summarize, create that, that, yeah. These are surface level things where, where we saw the value is in the layers deeper than that, right? The further, the more depth you take with exploring what you can do with AI and the deeper you go into the pro into your product and how AI can be used, I think that's where the real value on lock is. And sometimes that, that could be even more scary to the user, but we thought about it in terms of like, what, what is, we didn't look at what problems can AI solve? We looked at what are the biggest problems that our customer, that our customers have and can that problem be solved with AI?</w:t>
      </w:r>
    </w:p>
    <w:p>
      <w:pPr>
        <w:jc w:val="start"/>
      </w:pPr>
      <w:r>
        <w:rPr>
          <w:rFonts w:ascii="Arial" w:hAnsi="Arial" w:eastAsia="Arial" w:cs="Arial"/>
          <w:sz w:val="24"/>
          <w:szCs w:val="24"/>
          <w:b w:val="1"/>
          <w:bCs w:val="1"/>
          <w:i w:val="0"/>
          <w:iCs w:val="0"/>
        </w:rPr>
        <w:t xml:space="preserve">[00:06:51] Speaker 1: </w:t>
      </w:r>
      <w:r>
        <w:rPr>
          <w:rFonts w:ascii="Arial" w:hAnsi="Arial" w:eastAsia="Arial" w:cs="Arial"/>
          <w:sz w:val="24"/>
          <w:szCs w:val="24"/>
          <w:b w:val="0"/>
          <w:bCs w:val="0"/>
          <w:i w:val="0"/>
          <w:iCs w:val="0"/>
        </w:rPr>
        <w:t xml:space="preserve">I, that's, that's interesting. I hadn't heard it. I hadn't heard a, um, a SAS company phrase it that way because that's how I tell attorneys to adopt AI is what, what are your problems and can AI solve it? Not how can I throw AI at this? And I think that that is telling because it, like you said, with, with some sort of chat bot built into your product, you're just, it's chat GPT or something like that with a little wrapper on it. Okay. It's going to summarize some things that's, that's helpful. But I, I really liked your concept of if I just throw that in there and it feels willy nilly, then my clients, my, my users may not trust that as well. But if it looks like I put a lot of thought into it and I did put a lot of thought into it, then they're going to, they're going to see that and, and feel that, that ROI and, and have more of a, of an inclination to adopt it.</w:t>
      </w:r>
    </w:p>
    <w:p>
      <w:pPr>
        <w:jc w:val="start"/>
      </w:pPr>
      <w:r>
        <w:rPr>
          <w:rFonts w:ascii="Arial" w:hAnsi="Arial" w:eastAsia="Arial" w:cs="Arial"/>
          <w:sz w:val="24"/>
          <w:szCs w:val="24"/>
          <w:b w:val="1"/>
          <w:bCs w:val="1"/>
          <w:i w:val="0"/>
          <w:iCs w:val="0"/>
        </w:rPr>
        <w:t xml:space="preserve">[00:07:53] Speaker 2: </w:t>
      </w:r>
      <w:r>
        <w:rPr>
          <w:rFonts w:ascii="Arial" w:hAnsi="Arial" w:eastAsia="Arial" w:cs="Arial"/>
          <w:sz w:val="24"/>
          <w:szCs w:val="24"/>
          <w:b w:val="0"/>
          <w:bCs w:val="0"/>
          <w:i w:val="0"/>
          <w:iCs w:val="0"/>
        </w:rPr>
        <w:t xml:space="preserve">I think that's right. And so that's, yeah, so that's how we approach and it's, you know, it's, it's fun to hear that you think about it the same way and, and that, you know, our, our approach has been very deliberate that way. It's also meant that we all were a little later to launch a true AI product. But in, in fact, we just launched our first real AI product on Monday, ironically. And it is, it is an incredibly valuable product that is very, very well thought out and is sort of a, it's very much an, an agentic experience. In fact, like our, our customers get to build kind of their own custom agents to do a lead qualification, but we pull the covers back on what's happening. I think that's important for the trust too, is like this, this agent is going to be making a lot of decisions and a lot of recommendations for you. Right. But we need to tell you the why and the how and the confidence level, like what, what, what I get afraid of, like when we're talking about a lead qualification platform, which is what our new qualify AI product is. A lot of other companies out there that do lead scoring for various industries. It's like you put data in and this box just spits out a score, right?</w:t>
      </w:r>
    </w:p>
    <w:p>
      <w:pPr>
        <w:jc w:val="start"/>
      </w:pPr>
      <w:r>
        <w:rPr>
          <w:rFonts w:ascii="Arial" w:hAnsi="Arial" w:eastAsia="Arial" w:cs="Arial"/>
          <w:sz w:val="24"/>
          <w:szCs w:val="24"/>
          <w:b w:val="1"/>
          <w:bCs w:val="1"/>
          <w:i w:val="0"/>
          <w:iCs w:val="0"/>
        </w:rPr>
        <w:t xml:space="preserve">[00:09:10]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[00:09:10] Speaker 2: </w:t>
      </w:r>
      <w:r>
        <w:rPr>
          <w:rFonts w:ascii="Arial" w:hAnsi="Arial" w:eastAsia="Arial" w:cs="Arial"/>
          <w:sz w:val="24"/>
          <w:szCs w:val="24"/>
          <w:b w:val="0"/>
          <w:bCs w:val="0"/>
          <w:i w:val="0"/>
          <w:iCs w:val="0"/>
        </w:rPr>
        <w:t xml:space="preserve">You don't really know what happened. And in our learnings, when we were building this product, we learned that that's not what, like that's not going to give lawyers the warm and fuzzy, you know? So first of all, we decided to not give a score. We give more of a recommendation are the agents will give you like a plan, like, Hey, you should chase this lead hard, or you should refer this out or something like that. Not necessarily a score, but then we give them a confidence level on that rating. And we also give them all of the reasons why we give them summaries as to the thinking behind why this determination was made. And then we allow them to give feed, give feedback to help train it like, Hey, this is, I expected to see this, but I got this. And that really gives our customers that confidence and that comfort using it. And I think that's a big part of figuring this all out.</w:t>
      </w:r>
    </w:p>
    <w:p>
      <w:pPr>
        <w:jc w:val="start"/>
      </w:pPr>
      <w:r>
        <w:rPr>
          <w:rFonts w:ascii="Arial" w:hAnsi="Arial" w:eastAsia="Arial" w:cs="Arial"/>
          <w:sz w:val="24"/>
          <w:szCs w:val="24"/>
          <w:b w:val="1"/>
          <w:bCs w:val="1"/>
          <w:i w:val="0"/>
          <w:iCs w:val="0"/>
        </w:rPr>
        <w:t xml:space="preserve">[00:10:01] Speaker 1: </w:t>
      </w:r>
      <w:r>
        <w:rPr>
          <w:rFonts w:ascii="Arial" w:hAnsi="Arial" w:eastAsia="Arial" w:cs="Arial"/>
          <w:sz w:val="24"/>
          <w:szCs w:val="24"/>
          <w:b w:val="0"/>
          <w:bCs w:val="0"/>
          <w:i w:val="0"/>
          <w:iCs w:val="0"/>
        </w:rPr>
        <w:t xml:space="preserve">Yeah. Because, you know, if I get something just coming out of the black box and it says this is a 4.6 out of five for lead quality, let's say, I don't know if that 4.6 aligns with my values necessarily. You know, how do I qualify lead? And there are going to be some things that are, you know, intangible that, that can be like we found that, that AI can kind of deal in the intangible sometimes when we put enough data around it. And so if it's telling me why, what, why is it and not, why is it giving it 4.6, but why, why should I, why should I chase this lead hard? That does seem like something that would be more valuable than, than just, yeah, the, the, the number, the 4.6, but, but talk to me a little bit more about, so we, we've danced around this idea of AI that's kind of slapped onto a SAS platform. And that being kind of like just putting a chat bot into there, just grabbing a chat bot and saying, okay, well, I can, I can query against my cases and things like that. How is this qualify AI product different than that? What is it doing? That's different than that? It's more.</w:t>
      </w:r>
    </w:p>
    <w:p>
      <w:pPr>
        <w:jc w:val="start"/>
      </w:pPr>
      <w:r>
        <w:rPr>
          <w:rFonts w:ascii="Arial" w:hAnsi="Arial" w:eastAsia="Arial" w:cs="Arial"/>
          <w:sz w:val="24"/>
          <w:szCs w:val="24"/>
          <w:b w:val="1"/>
          <w:bCs w:val="1"/>
          <w:i w:val="0"/>
          <w:iCs w:val="0"/>
        </w:rPr>
        <w:t xml:space="preserve">[00:11:22] Speaker 2: </w:t>
      </w:r>
      <w:r>
        <w:rPr>
          <w:rFonts w:ascii="Arial" w:hAnsi="Arial" w:eastAsia="Arial" w:cs="Arial"/>
          <w:sz w:val="24"/>
          <w:szCs w:val="24"/>
          <w:b w:val="0"/>
          <w:bCs w:val="0"/>
          <w:i w:val="0"/>
          <w:iCs w:val="0"/>
        </w:rPr>
        <w:t xml:space="preserve">Well, I think like if we take a step back, I think the answer to that question, it's like maybe a little holistic approach to AI in general helps because I think it, it, it helps illustrate the difference there. We really looked at the world now as boiling down when you're a kind of a SAS company, we've kind of boiled it down into like three different buckets that you kind of fall into now and you've got kind of general SAS, right? Which at this point is probably dead, right? If you're just a pure SAS company and there's nothing AI about your platform, you're in the next couple of years, you will probably go to zero in revenue. You know, I think that's just a bit of a reality.</w:t>
      </w:r>
    </w:p>
    <w:p>
      <w:pPr>
        <w:jc w:val="start"/>
      </w:pPr>
      <w:r>
        <w:rPr>
          <w:rFonts w:ascii="Arial" w:hAnsi="Arial" w:eastAsia="Arial" w:cs="Arial"/>
          <w:sz w:val="24"/>
          <w:szCs w:val="24"/>
          <w:b w:val="1"/>
          <w:bCs w:val="1"/>
          <w:i w:val="0"/>
          <w:iCs w:val="0"/>
        </w:rPr>
        <w:t xml:space="preserve">[00:12:07] Speaker 1: </w:t>
      </w:r>
      <w:r>
        <w:rPr>
          <w:rFonts w:ascii="Arial" w:hAnsi="Arial" w:eastAsia="Arial" w:cs="Arial"/>
          <w:sz w:val="24"/>
          <w:szCs w:val="24"/>
          <w:b w:val="0"/>
          <w:bCs w:val="0"/>
          <w:i w:val="0"/>
          <w:iCs w:val="0"/>
        </w:rPr>
        <w:t xml:space="preserve">I'd say that is, I actually have, last week I advised one of the, the labsters that I deal with to move away from a practice management platform. And I usually don't do that. Like I usually tell people the management platform that has your crap in it is the best one, you know? So I, but the reason I did is specifically because it doesn't look like it's going to be innovating in the artificial intelligence space. And that's just too much data to not innovate on.</w:t>
      </w:r>
    </w:p>
    <w:p>
      <w:pPr>
        <w:jc w:val="start"/>
      </w:pPr>
      <w:r>
        <w:rPr>
          <w:rFonts w:ascii="Arial" w:hAnsi="Arial" w:eastAsia="Arial" w:cs="Arial"/>
          <w:sz w:val="24"/>
          <w:szCs w:val="24"/>
          <w:b w:val="1"/>
          <w:bCs w:val="1"/>
          <w:i w:val="0"/>
          <w:iCs w:val="0"/>
        </w:rPr>
        <w:t xml:space="preserve">[00:12:35] Speaker 2: </w:t>
      </w:r>
      <w:r>
        <w:rPr>
          <w:rFonts w:ascii="Arial" w:hAnsi="Arial" w:eastAsia="Arial" w:cs="Arial"/>
          <w:sz w:val="24"/>
          <w:szCs w:val="24"/>
          <w:b w:val="0"/>
          <w:bCs w:val="0"/>
          <w:i w:val="0"/>
          <w:iCs w:val="0"/>
        </w:rPr>
        <w:t xml:space="preserve">It's a problem. So I think, and not to mention also, you know, the ability to spin up products is exceptional right now. And if you are just a SAS product, like you are, let's say you're let's take like a, you know, like a to-do app, right? Like a Trello, right? I could go right now into cloud code and I could say, build me a app that is just like Trello and it's going to build it in about 30 minutes. And it's going to be a fully functioning app that I can deploy. And so it's purely SAS. There's no other AI bells and whistles, which means I could just build it. And so I think in the next couple of years, SAS goes away. Then you have, then the second bucket is you have SAS with AI kind of layered in. And that would be, well, yeah, or that would just be like with generative, generative AI tools built in. So that would be like, Hey, write this for me or summarize this for me, or a co-pilot that allows you to ask some information about your data, right? That is pretty much table stakes now, right? So SAS companies, if you want to stick around, you've at least evolved to be SAS plus generative. Then there's the third bucket, really specific on the third bucket, and that is the agentic AI experiences. There's SAS with agentic AI and define agentic. Yeah. Yeah. So, so to me, the difference between the two, the difference between generative AI and agentic AI is generative AI is you're telling me to do something and it's just responding to what you tell it. So, Hey, write this email for me. Okay. I will write this email for you. Um, we know, tell me on, you know, on what date I had this hearing, okay, here, I looked through and here is your answer. It is a prompt and respond type of, um, type of feature. Yeah. Very, very, very powerful. Don't get me wrong. It can be used wonderfully. I use that type of thing all the time. Yeah. Yes. We all use it every day. It's very much woven into our daily, uh, our daily lives right now. Um, that's generative AI. Agentic AI is you have this artificial intelligence, this agent that is tasked with doing something. It's tasked with an outcome and how it gets to that outcome. It can kind of decide, you can make decisions on how to do something. So for example, for us, you know, with qualify AI, you're creating an agent and the task is to qualify this lead. Well, it is going to make its own decisions on how it qualifies. You know, we're allowing you to put some guardrails in there and, and, and it's learning from your own data, but you know, general agentic AI is where it is making a decision. It is getting towards an outcome and along the way it is going to make a certain decision, whether it's how it gets something done, why it gets something done. It's going to make a decision, you know, at some point in that process, and that is agentic AI. It is, it is doing something for you. It's taking action and making decisions in that process.</w:t>
      </w:r>
    </w:p>
    <w:p>
      <w:pPr>
        <w:jc w:val="start"/>
      </w:pPr>
      <w:r>
        <w:rPr>
          <w:rFonts w:ascii="Arial" w:hAnsi="Arial" w:eastAsia="Arial" w:cs="Arial"/>
          <w:sz w:val="24"/>
          <w:szCs w:val="24"/>
          <w:b w:val="1"/>
          <w:bCs w:val="1"/>
          <w:i w:val="0"/>
          <w:iCs w:val="0"/>
        </w:rPr>
        <w:t xml:space="preserve">[00:15:56] Speaker 1: </w:t>
      </w:r>
      <w:r>
        <w:rPr>
          <w:rFonts w:ascii="Arial" w:hAnsi="Arial" w:eastAsia="Arial" w:cs="Arial"/>
          <w:sz w:val="24"/>
          <w:szCs w:val="24"/>
          <w:b w:val="0"/>
          <w:bCs w:val="0"/>
          <w:i w:val="0"/>
          <w:iCs w:val="0"/>
        </w:rPr>
        <w:t xml:space="preserve">That so that, yeah, that starts to get into kind of the promise of AI, of machine learning, of, of all this. I remember years ago, I read an article about how you know, a machine learning bot, an artificial intelligence bot was able to beat a human, excuse me, at the game of go, which is a classic game. So yeah, it is, it is a game of intuition. And if a bot can beat a human at a game of intuition, well then, then it can start to kind of make these choices. It can make thought, I put thoughtful in quotes, but it can make thoughtful choices. And so that's what we, I think that's what we want our AI to do. That is beyond what we can do right now. And so, but I, when I think about that currently, I think of those as being somewhat limited. You know, it is that, that agent or, or that piece of artificial intelligence can only play go, you know, it's, we're not talking about general AI. So how is this something that can be used that, that is not just kind of like a one trick pony sort of thing that can be used broadly or, or that I can harness a lot in, in lawmatics?</w:t>
      </w:r>
    </w:p>
    <w:p>
      <w:pPr>
        <w:jc w:val="start"/>
      </w:pPr>
      <w:r>
        <w:rPr>
          <w:rFonts w:ascii="Arial" w:hAnsi="Arial" w:eastAsia="Arial" w:cs="Arial"/>
          <w:sz w:val="24"/>
          <w:szCs w:val="24"/>
          <w:b w:val="1"/>
          <w:bCs w:val="1"/>
          <w:i w:val="0"/>
          <w:iCs w:val="0"/>
        </w:rPr>
        <w:t xml:space="preserve">[00:17:17] Speaker 2: </w:t>
      </w:r>
      <w:r>
        <w:rPr>
          <w:rFonts w:ascii="Arial" w:hAnsi="Arial" w:eastAsia="Arial" w:cs="Arial"/>
          <w:sz w:val="24"/>
          <w:szCs w:val="24"/>
          <w:b w:val="0"/>
          <w:bCs w:val="0"/>
          <w:i w:val="0"/>
          <w:iCs w:val="0"/>
        </w:rPr>
        <w:t xml:space="preserve">All right. Yeah. So in our platform specifically, I think, and we're just scratching the surface, you know, this is our first product, right? Our first agentic product, I think as you see it evolve, you start having these agents. So imagine you're telling an agent to, um, Hey, your goal here is basically to, first of all, to find the high quality leads. And then I want those leads to get booked, to come in for an appointment as soon as possible. Well, that's sort of the goal, right? But now this, this agent has all of the tools inside of lawmatics available to it to go and execute that, you know, to, to achieve that goal. And so it may decide, you know what, I'm going to send them a text message and I'm going to, I'm going to have them respond with when they're available. And I'm just going to book this appointment right there. Or maybe it decides, you know what, this person doesn't like, they're not responding on text or they're doing, so I'm going to send them an email with a form that they can fill out. It can choose to do whatever. And so now you're not having to do any of it. You have an agent that is tasked with a specific outcome and it has the tools that it needs in order to get to that outcome.</w:t>
      </w:r>
    </w:p>
    <w:p>
      <w:pPr>
        <w:jc w:val="start"/>
      </w:pPr>
      <w:r>
        <w:rPr>
          <w:rFonts w:ascii="Arial" w:hAnsi="Arial" w:eastAsia="Arial" w:cs="Arial"/>
          <w:sz w:val="24"/>
          <w:szCs w:val="24"/>
          <w:b w:val="1"/>
          <w:bCs w:val="1"/>
          <w:i w:val="0"/>
          <w:iCs w:val="0"/>
        </w:rPr>
        <w:t xml:space="preserve">[00:18:28] Speaker 1: </w:t>
      </w:r>
      <w:r>
        <w:rPr>
          <w:rFonts w:ascii="Arial" w:hAnsi="Arial" w:eastAsia="Arial" w:cs="Arial"/>
          <w:sz w:val="24"/>
          <w:szCs w:val="24"/>
          <w:b w:val="0"/>
          <w:bCs w:val="0"/>
          <w:i w:val="0"/>
          <w:iCs w:val="0"/>
        </w:rPr>
        <w:t xml:space="preserve">Thank you. That's exactly what I was trying to get at there. And I don't know that I asked the question very artfully, but that's exactly what I was trying to get at because law Maddox, I I've known it as a product that has a lot of automations it has, you know, and has been able to help people with automations. And I think when we get into agentic, the differentiating or even imagining beyond just step one, step two, step three, or, um, you know, decision tree sort of automations is tough for people. And I think that when we say, okay, well, we have a, we have a bot that is going to help us qualify when, if I'm just Jamie attorney sitting there, I'm thinking, oh my God, how many, how many nodes am I going to have to write to tell this thing how to do this? But agentic AI is, I don't want to say fundamentally different than that, but fundamentally different than that, because you're not writing you. The reason I use go as an example, um, is because chess has essentially a known amount of moves that can be made. And so you can brute force chess, uh, a computer program can figure out what all the potential moves that could happen, um, are and, and extrapolate out, but go, you can't, you can't just brute force it. You can't just say if this, then this. And so that's, that's the difference here is that the attorney isn't writing an, if this, then this sort of intake code, they're teaching, uh, an agent.</w:t>
      </w:r>
    </w:p>
    <w:p>
      <w:pPr>
        <w:jc w:val="start"/>
      </w:pPr>
      <w:r>
        <w:rPr>
          <w:rFonts w:ascii="Arial" w:hAnsi="Arial" w:eastAsia="Arial" w:cs="Arial"/>
          <w:sz w:val="24"/>
          <w:szCs w:val="24"/>
          <w:b w:val="1"/>
          <w:bCs w:val="1"/>
          <w:i w:val="0"/>
          <w:iCs w:val="0"/>
        </w:rPr>
        <w:t xml:space="preserve">[00:20:10] Speaker 2: </w:t>
      </w:r>
      <w:r>
        <w:rPr>
          <w:rFonts w:ascii="Arial" w:hAnsi="Arial" w:eastAsia="Arial" w:cs="Arial"/>
          <w:sz w:val="24"/>
          <w:szCs w:val="24"/>
          <w:b w:val="0"/>
          <w:bCs w:val="0"/>
          <w:i w:val="0"/>
          <w:iCs w:val="0"/>
        </w:rPr>
        <w:t xml:space="preserve">And you bring up a really good point that we talk about a lot here, because as we started to go deep into this concept of embracing agentic AI, we had a realization moment, whereas wait a second, we've actually always been agentic. That's what lawmatics is. We help you build these workflows. Well, each workflow could be considered an agent. It has an outcome and it has steps to get there. And those things happen automatically. It's just that you're telling it exactly what step to do.</w:t>
      </w:r>
    </w:p>
    <w:p>
      <w:pPr>
        <w:jc w:val="start"/>
      </w:pPr>
      <w:r>
        <w:rPr>
          <w:rFonts w:ascii="Arial" w:hAnsi="Arial" w:eastAsia="Arial" w:cs="Arial"/>
          <w:sz w:val="24"/>
          <w:szCs w:val="24"/>
          <w:b w:val="1"/>
          <w:bCs w:val="1"/>
          <w:i w:val="0"/>
          <w:iCs w:val="0"/>
        </w:rPr>
        <w:t xml:space="preserve">[00:20:37] Speaker 3: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[00:20:38] Speaker 2: </w:t>
      </w:r>
      <w:r>
        <w:rPr>
          <w:rFonts w:ascii="Arial" w:hAnsi="Arial" w:eastAsia="Arial" w:cs="Arial"/>
          <w:sz w:val="24"/>
          <w:szCs w:val="24"/>
          <w:b w:val="0"/>
          <w:bCs w:val="0"/>
          <w:i w:val="0"/>
          <w:iCs w:val="0"/>
        </w:rPr>
        <w:t xml:space="preserve">The difference is agentic AI can get to that outcome. It can choose how it gets there. Um, it doesn't need to be so rigid. It can make the decisions for you. It's, it's really interesting that it just fits really well with who we are. We've always been an agentic platform. Now we are an agentic AI platform.</w:t>
      </w:r>
    </w:p>
    <w:p>
      <w:pPr>
        <w:jc w:val="start"/>
      </w:pPr>
      <w:r>
        <w:rPr>
          <w:rFonts w:ascii="Arial" w:hAnsi="Arial" w:eastAsia="Arial" w:cs="Arial"/>
          <w:sz w:val="24"/>
          <w:szCs w:val="24"/>
          <w:b w:val="1"/>
          <w:bCs w:val="1"/>
          <w:i w:val="0"/>
          <w:iCs w:val="0"/>
        </w:rPr>
        <w:t xml:space="preserve">[00:20:58] Speaker 1: </w:t>
      </w:r>
      <w:r>
        <w:rPr>
          <w:rFonts w:ascii="Arial" w:hAnsi="Arial" w:eastAsia="Arial" w:cs="Arial"/>
          <w:sz w:val="24"/>
          <w:szCs w:val="24"/>
          <w:b w:val="0"/>
          <w:bCs w:val="0"/>
          <w:i w:val="0"/>
          <w:iCs w:val="0"/>
        </w:rPr>
        <w:t xml:space="preserve">I think that's a really good point. So the, the other issue that I want to just kind of talk about here just for a minute or two is when we talk about agentic, a lot of times the example that's used is booking, booking my airfare. You know, I've given, I don't want to give an agent my credit card number, you know, and I'm not going to. But I will give an agent access to my, my potential client information, but I don't know that I'm super crazy comfortable with that. How, how do you, how do you help people be comfortable with an agent taking action on their behalf as it relates to potential clients? Cause I know you've thought of this.</w:t>
      </w:r>
    </w:p>
    <w:p>
      <w:pPr>
        <w:jc w:val="start"/>
      </w:pPr>
      <w:r>
        <w:rPr>
          <w:rFonts w:ascii="Arial" w:hAnsi="Arial" w:eastAsia="Arial" w:cs="Arial"/>
          <w:sz w:val="24"/>
          <w:szCs w:val="24"/>
          <w:b w:val="1"/>
          <w:bCs w:val="1"/>
          <w:i w:val="0"/>
          <w:iCs w:val="0"/>
        </w:rPr>
        <w:t xml:space="preserve">[00:21:47] Speaker 2: </w:t>
      </w:r>
      <w:r>
        <w:rPr>
          <w:rFonts w:ascii="Arial" w:hAnsi="Arial" w:eastAsia="Arial" w:cs="Arial"/>
          <w:sz w:val="24"/>
          <w:szCs w:val="24"/>
          <w:b w:val="0"/>
          <w:bCs w:val="0"/>
          <w:i w:val="0"/>
          <w:iCs w:val="0"/>
        </w:rPr>
        <w:t xml:space="preserve">We have thought of this. So first of all, when we're like qualifying the lead, we don't, we don't actually need the person's name. That doesn't mean anything to us. We don't need the person's email address, right? That's in our system. As far as, you know, our model making the decision, all it needs are the data points from that person. So that's not really identifying information, right? So, so that, that's one way that we mitigate that. You know, the other way is, again, if you're using automatics, you're already building automations to interact with your, with your, your leads, right? So we're not doing anything that you're not already doing. The deal is, is that our agents are sort of confined to utilize the tools that are available in lawmatics. Now that's pretty broad because you can text message in lawmatics. So like an agent, an agent with, with our, our product, which will be called engage AI, which will be coming to market the first version in the next probably two months that will have access to text messaging. So in theory it can start text messaging, but the guardrails that we put along there are pretty rigid. And it's got very, very specific goals and, and it will only do what it needs to do to achieve that goal. So if you're, you know, and again, the only information that it needs is information that's already in lawmatics anyway. It's not, it's not taking any personal information and, and putting it through a chat GPT system or anything like that. It may take data points to put it through, but it doesn't need the name for that, right? If it's going to go and send a text message, it's going to find your lead in lawmatics. It's going to just use the lawmatics infrastructure that already exists to send communication. So the, you know, it's, it's not introducing any sort of new communication concept. It's just doing the things you would already do, but doing it for you.</w:t>
      </w:r>
    </w:p>
    <w:p>
      <w:pPr>
        <w:jc w:val="start"/>
      </w:pPr>
      <w:r>
        <w:rPr>
          <w:rFonts w:ascii="Arial" w:hAnsi="Arial" w:eastAsia="Arial" w:cs="Arial"/>
          <w:sz w:val="24"/>
          <w:szCs w:val="24"/>
          <w:b w:val="1"/>
          <w:bCs w:val="1"/>
          <w:i w:val="0"/>
          <w:iCs w:val="0"/>
        </w:rPr>
        <w:t xml:space="preserve">[00:23:34] Speaker 1: </w:t>
      </w:r>
      <w:r>
        <w:rPr>
          <w:rFonts w:ascii="Arial" w:hAnsi="Arial" w:eastAsia="Arial" w:cs="Arial"/>
          <w:sz w:val="24"/>
          <w:szCs w:val="24"/>
          <w:b w:val="0"/>
          <w:bCs w:val="0"/>
          <w:i w:val="0"/>
          <w:iCs w:val="0"/>
        </w:rPr>
        <w:t xml:space="preserve">I like that. I, I, I hadn't, hadn't fully baked that in my own brain is me. You're, you're sending text messages to these clients by hand. You're sending emails to these clients by hand. You're sending emails that say blank to these clients by hand or manually, I guess. Now you have created a, an, an agent, you, the attorney, the user has created an agent that will do, that'll make some of those choices for you. Exactly. Right. Yeah. Before we go though, and I think we've actually covered a lot of stuff in, in this, but before we go, what else would you like people to know about qualify AI specifically? Because we've talked about, we've gotten into it a little bit more specifically, but we've talked about AI in general and agents in general. What is there anything else you'd like people to know about qualify AI?</w:t>
      </w:r>
    </w:p>
    <w:p>
      <w:pPr>
        <w:jc w:val="start"/>
      </w:pPr>
      <w:r>
        <w:rPr>
          <w:rFonts w:ascii="Arial" w:hAnsi="Arial" w:eastAsia="Arial" w:cs="Arial"/>
          <w:sz w:val="24"/>
          <w:szCs w:val="24"/>
          <w:b w:val="1"/>
          <w:bCs w:val="1"/>
          <w:i w:val="0"/>
          <w:iCs w:val="0"/>
        </w:rPr>
        <w:t xml:space="preserve">[00:24:21] Speaker 2: </w:t>
      </w:r>
      <w:r>
        <w:rPr>
          <w:rFonts w:ascii="Arial" w:hAnsi="Arial" w:eastAsia="Arial" w:cs="Arial"/>
          <w:sz w:val="24"/>
          <w:szCs w:val="24"/>
          <w:b w:val="0"/>
          <w:bCs w:val="0"/>
          <w:i w:val="0"/>
          <w:iCs w:val="0"/>
        </w:rPr>
        <w:t xml:space="preserve">I think, you know, I think, look, I think this is the first of its kind in our space. This is a fully, you know, customized agents that you get to build that are designed for whatever you want, whether it's specific to a very nuanced practice area or a broad practice area or however you like to segment your leads. This is a tool that makes it really, really, really easy to train the agent and build an agent that is just going to be amazing at telling you, here's where these are the leads that you need to go and spend your time on. Don't waste time on these. You will be shocked at how many firms like, well, it's every firm and how much time is being wasted by these firms on leads that are bad leads because they don't know. That's now a thing of the past. You can save all of that time. I mean, we're talking hours and hours and hours a week that are being spent by firms, even with small lead volume. You don't have to be getting 200 leads a month in order to benefit. It's just, it's a totally new approach. It's a totally new way to use agentic AI in legal. And I encourage everybody to check it out because I think it can have a very profound effect on your workflow.</w:t>
      </w:r>
    </w:p>
    <w:p>
      <w:pPr>
        <w:jc w:val="start"/>
      </w:pPr>
      <w:r>
        <w:rPr>
          <w:rFonts w:ascii="Arial" w:hAnsi="Arial" w:eastAsia="Arial" w:cs="Arial"/>
          <w:sz w:val="24"/>
          <w:szCs w:val="24"/>
          <w:b w:val="1"/>
          <w:bCs w:val="1"/>
          <w:i w:val="0"/>
          <w:iCs w:val="0"/>
        </w:rPr>
        <w:t xml:space="preserve">[00:25:34] Speaker 1: </w:t>
      </w:r>
      <w:r>
        <w:rPr>
          <w:rFonts w:ascii="Arial" w:hAnsi="Arial" w:eastAsia="Arial" w:cs="Arial"/>
          <w:sz w:val="24"/>
          <w:szCs w:val="24"/>
          <w:b w:val="0"/>
          <w:bCs w:val="0"/>
          <w:i w:val="0"/>
          <w:iCs w:val="0"/>
        </w:rPr>
        <w:t xml:space="preserve">This is definitely one of those places that in my brain, I think of using agentic AI in the legal field. So if people want to learn more about Qualify AI or Lawmatics in general, can they get a demo? Where can they go to kind of look at this?</w:t>
      </w:r>
    </w:p>
    <w:p>
      <w:pPr>
        <w:jc w:val="start"/>
      </w:pPr>
      <w:r>
        <w:rPr>
          <w:rFonts w:ascii="Arial" w:hAnsi="Arial" w:eastAsia="Arial" w:cs="Arial"/>
          <w:sz w:val="24"/>
          <w:szCs w:val="24"/>
          <w:b w:val="1"/>
          <w:bCs w:val="1"/>
          <w:i w:val="0"/>
          <w:iCs w:val="0"/>
        </w:rPr>
        <w:t xml:space="preserve">[00:25:51] Speaker 2: </w:t>
      </w:r>
      <w:r>
        <w:rPr>
          <w:rFonts w:ascii="Arial" w:hAnsi="Arial" w:eastAsia="Arial" w:cs="Arial"/>
          <w:sz w:val="24"/>
          <w:szCs w:val="24"/>
          <w:b w:val="0"/>
          <w:bCs w:val="0"/>
          <w:i w:val="0"/>
          <w:iCs w:val="0"/>
        </w:rPr>
        <w:t xml:space="preserve">Yeah. Just going to lawmatics.com is the best place. If you're not, if you are a customer, you've probably already gotten communication about Qualify AI and you've probably already seen it. If you're not, you come to Lawmatics, we're going to be happy to give you a demo of the platform and weave Qualify AI into it. I mean, that's the beauty is Qualify AI just gets woven into our automation platform. So you're using it to qualify these leads and then having the automation take action based on what the recommendation is from the agent.</w:t>
      </w:r>
    </w:p>
    <w:p>
      <w:pPr>
        <w:jc w:val="start"/>
      </w:pPr>
      <w:r>
        <w:rPr>
          <w:rFonts w:ascii="Arial" w:hAnsi="Arial" w:eastAsia="Arial" w:cs="Arial"/>
          <w:sz w:val="24"/>
          <w:szCs w:val="24"/>
          <w:b w:val="1"/>
          <w:bCs w:val="1"/>
          <w:i w:val="0"/>
          <w:iCs w:val="0"/>
        </w:rPr>
        <w:t xml:space="preserve">[00:26:19] Speaker 1: </w:t>
      </w:r>
      <w:r>
        <w:rPr>
          <w:rFonts w:ascii="Arial" w:hAnsi="Arial" w:eastAsia="Arial" w:cs="Arial"/>
          <w:sz w:val="24"/>
          <w:szCs w:val="24"/>
          <w:b w:val="0"/>
          <w:bCs w:val="0"/>
          <w:i w:val="0"/>
          <w:iCs w:val="0"/>
        </w:rPr>
        <w:t xml:space="preserve">Love it. Well, Matt, thank you for talking to me about this. I think that's a very cool product. Thank you as always, Zach. And thanks for talking to me about, you know, agentic AI versus LLMs versus generative AI in general. Anyway. So thank you. Yeah. Thank you, Zach.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AI Knows Which Leads You Should Ignore.mp4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RBk8rTU1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2026-08-22T12:06:31+00:00</dcterms:created>
  <dcterms:modified xsi:type="dcterms:W3CDTF">2026-08-22T12:06:31+00:00</dcterms:modified>
</cp:coreProperties>
</file>

<file path=docProps/custom.xml><?xml version="1.0" encoding="utf-8"?>
<Properties xmlns="http://schemas.openxmlformats.org/officeDocument/2006/custom-properties" xmlns:vt="http://schemas.openxmlformats.org/officeDocument/2006/docPropsVTypes"/>
</file>