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Chris is here. Hello. We've not heard from you this week yet.</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Well you know it's not much much been going on has there?</w:t>
      </w:r>
    </w:p>
    <w:p>
      <w:pPr>
        <w:jc w:val="start"/>
      </w:pPr>
      <w:r>
        <w:rPr>
          <w:rFonts w:ascii="Arial" w:hAnsi="Arial" w:eastAsia="Arial" w:cs="Arial"/>
          <w:sz w:val="24"/>
          <w:szCs w:val="24"/>
          <w:b w:val="1"/>
          <w:bCs w:val="1"/>
          <w:i w:val="0"/>
          <w:iCs w:val="0"/>
        </w:rPr>
        <w:t xml:space="preserve">[00:00:05] Speaker 3: </w:t>
      </w:r>
      <w:r>
        <w:rPr>
          <w:rFonts w:ascii="Arial" w:hAnsi="Arial" w:eastAsia="Arial" w:cs="Arial"/>
          <w:sz w:val="24"/>
          <w:szCs w:val="24"/>
          <w:b w:val="0"/>
          <w:bCs w:val="0"/>
          <w:i w:val="0"/>
          <w:iCs w:val="0"/>
        </w:rPr>
        <w:t xml:space="preserve">It's been so quiet Chris, you've just been sat at home twiddling your thumbs.</w:t>
      </w:r>
    </w:p>
    <w:p>
      <w:pPr>
        <w:jc w:val="start"/>
      </w:pPr>
      <w:r>
        <w:rPr>
          <w:rFonts w:ascii="Arial" w:hAnsi="Arial" w:eastAsia="Arial" w:cs="Arial"/>
          <w:sz w:val="24"/>
          <w:szCs w:val="24"/>
          <w:b w:val="1"/>
          <w:bCs w:val="1"/>
          <w:i w:val="0"/>
          <w:iCs w:val="0"/>
        </w:rPr>
        <w:t xml:space="preserve">[00:00:08] Speaker 1: </w:t>
      </w:r>
      <w:r>
        <w:rPr>
          <w:rFonts w:ascii="Arial" w:hAnsi="Arial" w:eastAsia="Arial" w:cs="Arial"/>
          <w:sz w:val="24"/>
          <w:szCs w:val="24"/>
          <w:b w:val="0"/>
          <w:bCs w:val="0"/>
          <w:i w:val="0"/>
          <w:iCs w:val="0"/>
        </w:rPr>
        <w:t xml:space="preserve">How would you sum it up so far?</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It's been quite the week and we're just reporting on it you know we're not the we're not the people at the centre of it we're just the observers.</w:t>
      </w:r>
    </w:p>
    <w:p>
      <w:pPr>
        <w:jc w:val="start"/>
      </w:pPr>
      <w:r>
        <w:rPr>
          <w:rFonts w:ascii="Arial" w:hAnsi="Arial" w:eastAsia="Arial" w:cs="Arial"/>
          <w:sz w:val="24"/>
          <w:szCs w:val="24"/>
          <w:b w:val="1"/>
          <w:bCs w:val="1"/>
          <w:i w:val="0"/>
          <w:iCs w:val="0"/>
        </w:rPr>
        <w:t xml:space="preserve">[00:00:16] Speaker 1: </w:t>
      </w:r>
      <w:r>
        <w:rPr>
          <w:rFonts w:ascii="Arial" w:hAnsi="Arial" w:eastAsia="Arial" w:cs="Arial"/>
          <w:sz w:val="24"/>
          <w:szCs w:val="24"/>
          <w:b w:val="0"/>
          <w:bCs w:val="0"/>
          <w:i w:val="0"/>
          <w:iCs w:val="0"/>
        </w:rPr>
        <w:t xml:space="preserve">What are your headlines?</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I should turn the volume off on my laptop. That's a good headline.</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You're not the first person to have done that in here so far I'm sorry to say. I did it too.</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It's just it's been an extraordinary week hasn't it? I mean I'm I'm conscious we've used that line a lot on Newscast in the last umpteen years, but it's been extraordinary because the Prime Minister survived a genuine threat to his premiership and for a couple of hours on Monday it was real, it was very, very, very real as some folk in the building acknowledged, let alone the rest of us, and this is the kind of post that moment of him surviving and then trying to regroup and carry on.</w:t>
      </w:r>
    </w:p>
    <w:p>
      <w:pPr>
        <w:jc w:val="start"/>
      </w:pPr>
      <w:r>
        <w:rPr>
          <w:rFonts w:ascii="Arial" w:hAnsi="Arial" w:eastAsia="Arial" w:cs="Arial"/>
          <w:sz w:val="24"/>
          <w:szCs w:val="24"/>
          <w:b w:val="1"/>
          <w:bCs w:val="1"/>
          <w:i w:val="0"/>
          <w:iCs w:val="0"/>
        </w:rPr>
        <w:t xml:space="preserve">[00:00:53] Speaker 3: </w:t>
      </w:r>
      <w:r>
        <w:rPr>
          <w:rFonts w:ascii="Arial" w:hAnsi="Arial" w:eastAsia="Arial" w:cs="Arial"/>
          <w:sz w:val="24"/>
          <w:szCs w:val="24"/>
          <w:b w:val="0"/>
          <w:bCs w:val="0"/>
          <w:i w:val="0"/>
          <w:iCs w:val="0"/>
        </w:rPr>
        <w:t xml:space="preserve">and yet the twists and turns continue. And we shall discuss them all on this episode of Newscast. Hello, it's James in the studio. And it's Alex in the Westminster studio. Yeah, I should have said that.</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Good point. And it's Chris in Westminster too. So Prime Minister's questions today, last before the February recess, how do you think he got on, the Prime Minister?</w:t>
      </w:r>
    </w:p>
    <w:p>
      <w:pPr>
        <w:jc w:val="start"/>
      </w:pPr>
      <w:r>
        <w:rPr>
          <w:rFonts w:ascii="Arial" w:hAnsi="Arial" w:eastAsia="Arial" w:cs="Arial"/>
          <w:sz w:val="24"/>
          <w:szCs w:val="24"/>
          <w:b w:val="1"/>
          <w:bCs w:val="1"/>
          <w:i w:val="0"/>
          <w:iCs w:val="0"/>
        </w:rPr>
        <w:t xml:space="preserve">[00:01:14] Speaker 2: </w:t>
      </w:r>
      <w:r>
        <w:rPr>
          <w:rFonts w:ascii="Arial" w:hAnsi="Arial" w:eastAsia="Arial" w:cs="Arial"/>
          <w:sz w:val="24"/>
          <w:szCs w:val="24"/>
          <w:b w:val="0"/>
          <w:bCs w:val="0"/>
          <w:i w:val="0"/>
          <w:iCs w:val="0"/>
        </w:rPr>
        <w:t xml:space="preserve">He arrived to a big, big, I mean he always gets a big cheer from his benches, but a really big cheer. And that does tend to happen across the parties when a leader's had a bumpy week, a sense of their own side thinking the leader's got through it, let's give them a big cheer on the way in. And that happened, and it was noticeable.</w:t>
      </w:r>
    </w:p>
    <w:p>
      <w:pPr>
        <w:jc w:val="start"/>
      </w:pPr>
      <w:r>
        <w:rPr>
          <w:rFonts w:ascii="Arial" w:hAnsi="Arial" w:eastAsia="Arial" w:cs="Arial"/>
          <w:sz w:val="24"/>
          <w:szCs w:val="24"/>
          <w:b w:val="1"/>
          <w:bCs w:val="1"/>
          <w:i w:val="0"/>
          <w:iCs w:val="0"/>
        </w:rPr>
        <w:t xml:space="preserve">[00:01:34] Speaker 3: </w:t>
      </w:r>
      <w:r>
        <w:rPr>
          <w:rFonts w:ascii="Arial" w:hAnsi="Arial" w:eastAsia="Arial" w:cs="Arial"/>
          <w:sz w:val="24"/>
          <w:szCs w:val="24"/>
          <w:b w:val="0"/>
          <w:bCs w:val="0"/>
          <w:i w:val="0"/>
          <w:iCs w:val="0"/>
        </w:rPr>
        <w:t xml:space="preserve">It's totally that thing, like you say, leader after leader, party after party, the louder the cheer, potentially the more they need shoring up.</w:t>
      </w:r>
    </w:p>
    <w:p>
      <w:pPr>
        <w:jc w:val="start"/>
      </w:pPr>
      <w:r>
        <w:rPr>
          <w:rFonts w:ascii="Arial" w:hAnsi="Arial" w:eastAsia="Arial" w:cs="Arial"/>
          <w:sz w:val="24"/>
          <w:szCs w:val="24"/>
          <w:b w:val="1"/>
          <w:bCs w:val="1"/>
          <w:i w:val="0"/>
          <w:iCs w:val="0"/>
        </w:rPr>
        <w:t xml:space="preserve">[00:01:40] Speaker 2: </w:t>
      </w:r>
      <w:r>
        <w:rPr>
          <w:rFonts w:ascii="Arial" w:hAnsi="Arial" w:eastAsia="Arial" w:cs="Arial"/>
          <w:sz w:val="24"/>
          <w:szCs w:val="24"/>
          <w:b w:val="0"/>
          <w:bCs w:val="0"/>
          <w:i w:val="0"/>
          <w:iCs w:val="0"/>
        </w:rPr>
        <w:t xml:space="preserve">I thought what was interesting about PMQs today was that the leaders of the three biggest parties at Westminster were all pretty punchy. So the prime minister was pretty punchy, He had some good lines. He had a self-deprecating line at the beginning when he was doing the conventional opening line about having meetings with ministerial colleagues and others, and he's had rather a lot of those this week, which is quite a neatly turned line and a knowing chuckle. I thought he was quite sharp in his critique of Kemi Badenoch, the Conservative leader, talking about how his election success had shriveled the Tory party to a historically low number in Parliament, and it had got lower since, given the defections to reform. And then Ed Davey, the Lib Dem leader, did manage to get, I think, under the Prime Minister's skin with his questioning around the main topic today, which we'll come to, which prompted a moment I've not seen before, which was one of authentic finger-jabbing anger from the Prime Minister towards the Lib Dem leader.</w:t>
      </w:r>
    </w:p>
    <w:p>
      <w:pPr>
        <w:jc w:val="start"/>
      </w:pPr>
      <w:r>
        <w:rPr>
          <w:rFonts w:ascii="Arial" w:hAnsi="Arial" w:eastAsia="Arial" w:cs="Arial"/>
          <w:sz w:val="24"/>
          <w:szCs w:val="24"/>
          <w:b w:val="1"/>
          <w:bCs w:val="1"/>
          <w:i w:val="0"/>
          <w:iCs w:val="0"/>
        </w:rPr>
        <w:t xml:space="preserve">[00:02:38] Speaker 3: </w:t>
      </w:r>
      <w:r>
        <w:rPr>
          <w:rFonts w:ascii="Arial" w:hAnsi="Arial" w:eastAsia="Arial" w:cs="Arial"/>
          <w:sz w:val="24"/>
          <w:szCs w:val="24"/>
          <w:b w:val="0"/>
          <w:bCs w:val="0"/>
          <w:i w:val="0"/>
          <w:iCs w:val="0"/>
        </w:rPr>
        <w:t xml:space="preserve">Yeah, and it was interesting because this obviously was a sort of... Prime Minister's questions... I'm not suggesting that everybody at home sits and watches Prime Minister's questions at 12 o'clock on a Wednesday lunchtime because people probably have better things to do. Jobs. They call them jobs. But however, you know, in the kind of context of politics in Parliament, it is a set showpiece moment of the week. So it was a bit of an opportunity for Keir Starmer to get up there after what has been a really, really difficult few days and kind of deliver the fighting talk that we've heard him say over the course of the last 24 hours or so. But it just struck me that, despite that, he was once again dragged back to answering questions about his own judgment. And this is all to do with Matthew Dorr. And why don't I just, because we mentioned this to newscasters went on when we discussed this on Tuesday. But it's a fairly complicated situation. So if I just sort of give the rundown of what has happened here and why it's become controversial. Yeah, so Matthew Doyle, senior figure in the Labour Party and has been for some time. Now, Keir Starmer brought him in as Director of Communications at Downing Street from the very first day that Keir Starmer took office after winning the general election. Matthew Doyle then left that job. And then back in December, Keir Starmer announced that Matthew Doyle was going to be made a Labour peer, so elevated to the House of Lords. Shortly after that, the Sunday Times revealed in its reporting that some time ago, Matthew Doyle had campaigned for a council candidate in Scotland, a man called Sean Morton, who at that time had been charged with offences relating to children. Specifically, it was possessing indecent images and distributing indecent images. This was back in 2016, 2017. So this This then came to light in the Sunday Times reporting. Now Matthew Doyle has apologised for that past association with Sean Morton. He said at the time he was campaigning for Sean Morton, Sean Morton had not been convicted and was protesting his innocence. And Matthew Doyle has since said he does accept that that was an error of judgement. But the questions really have since been centred on the Prime Minister's judgement about elevating him to the House of Lords and giving him his appearance and then guessing into the detail of what was known from Downing Street and when.</w:t>
      </w:r>
    </w:p>
    <w:p>
      <w:pPr>
        <w:jc w:val="start"/>
      </w:pPr>
      <w:r>
        <w:rPr>
          <w:rFonts w:ascii="Arial" w:hAnsi="Arial" w:eastAsia="Arial" w:cs="Arial"/>
          <w:sz w:val="24"/>
          <w:szCs w:val="24"/>
          <w:b w:val="1"/>
          <w:bCs w:val="1"/>
          <w:i w:val="0"/>
          <w:iCs w:val="0"/>
        </w:rPr>
        <w:t xml:space="preserve">[00:04:46] Speaker 2: </w:t>
      </w:r>
      <w:r>
        <w:rPr>
          <w:rFonts w:ascii="Arial" w:hAnsi="Arial" w:eastAsia="Arial" w:cs="Arial"/>
          <w:sz w:val="24"/>
          <w:szCs w:val="24"/>
          <w:b w:val="0"/>
          <w:bCs w:val="0"/>
          <w:i w:val="0"/>
          <w:iCs w:val="0"/>
        </w:rPr>
        <w:t xml:space="preserve">Yeah, and there's a real sense here of deja vu, because here you have a case study in a senior Labour figure being offered a job that is in the gift of the Prime Minister. There then being revelations that ask questions about whether offering that job was a good idea, followed by the Prime Minister then posing sharp questions and criticisms of the person themselves and the process that led to their appointment. Ring any bells? There are big differences between the two cases, but in those parallels, Lord Mandelson and Lord Doyle, there are clearly in the process similarities. And so, yeah, questions today from Kemi Badenoch, in particular, and lots of questions, by the way, after PMQs from all of us lot as a press pack to the Prime Minister's team about, well, what did you know? What questions were asked around the appointment of Lord Doyle? And then also, why is it only now, this week, yesterday as we're recording, so on Tuesday, that Labour suspended Lord Doyle from their team in the House of Lords, took the whip away, could there not, went the questions, have been a decision taken after that Gabriel Pogrond Sunday Times piece, that the peerage would be rescinded? And would that be possible? The government suggesting it was too late, parliamentary official saying no it wasn't.</w:t>
      </w:r>
    </w:p>
    <w:p>
      <w:pPr>
        <w:jc w:val="start"/>
      </w:pPr>
      <w:r>
        <w:rPr>
          <w:rFonts w:ascii="Arial" w:hAnsi="Arial" w:eastAsia="Arial" w:cs="Arial"/>
          <w:sz w:val="24"/>
          <w:szCs w:val="24"/>
          <w:b w:val="1"/>
          <w:bCs w:val="1"/>
          <w:i w:val="0"/>
          <w:iCs w:val="0"/>
        </w:rPr>
        <w:t xml:space="preserve">[00:06:11] Speaker 1: </w:t>
      </w:r>
      <w:r>
        <w:rPr>
          <w:rFonts w:ascii="Arial" w:hAnsi="Arial" w:eastAsia="Arial" w:cs="Arial"/>
          <w:sz w:val="24"/>
          <w:szCs w:val="24"/>
          <w:b w:val="0"/>
          <w:bCs w:val="0"/>
          <w:i w:val="0"/>
          <w:iCs w:val="0"/>
        </w:rPr>
        <w:t xml:space="preserve">Well on that very point let's have a listen to it because this was the leader of the opposition Kemi Beidnoch tackling Sir Keir Starmer on that.</w:t>
      </w:r>
    </w:p>
    <w:p>
      <w:pPr>
        <w:jc w:val="start"/>
      </w:pPr>
      <w:r>
        <w:rPr>
          <w:rFonts w:ascii="Arial" w:hAnsi="Arial" w:eastAsia="Arial" w:cs="Arial"/>
          <w:sz w:val="24"/>
          <w:szCs w:val="24"/>
          <w:b w:val="1"/>
          <w:bCs w:val="1"/>
          <w:i w:val="0"/>
          <w:iCs w:val="0"/>
        </w:rPr>
        <w:t xml:space="preserve">[00:06:21] Speaker 4: </w:t>
      </w:r>
      <w:r>
        <w:rPr>
          <w:rFonts w:ascii="Arial" w:hAnsi="Arial" w:eastAsia="Arial" w:cs="Arial"/>
          <w:sz w:val="24"/>
          <w:szCs w:val="24"/>
          <w:b w:val="0"/>
          <w:bCs w:val="0"/>
          <w:i w:val="0"/>
          <w:iCs w:val="0"/>
        </w:rPr>
        <w:t xml:space="preserve">Mr. Speaker the Mandelson episode was not an isolated incident. A few weeks ago he announced a peerage for one Matthew Doyle, his former director of communications. Immediately after that the Sunday Times published on the front page that Doyle campaigned for a man charged with child sex offences. Yet despite the Prime Minister knowing this, he gave Doyle a job for life in the House of Lords anyway. Why? Prime Minister Mr Speaker, Matthew Doyle did not give a full account of his actions. And on Monday, I promised my party and my country there would be change.</w:t>
      </w:r>
    </w:p>
    <w:p>
      <w:pPr>
        <w:jc w:val="start"/>
      </w:pPr>
      <w:r>
        <w:rPr>
          <w:rFonts w:ascii="Arial" w:hAnsi="Arial" w:eastAsia="Arial" w:cs="Arial"/>
          <w:sz w:val="24"/>
          <w:szCs w:val="24"/>
          <w:b w:val="1"/>
          <w:bCs w:val="1"/>
          <w:i w:val="0"/>
          <w:iCs w:val="0"/>
        </w:rPr>
        <w:t xml:space="preserve">[00:07:07] Speaker 3: </w:t>
      </w:r>
      <w:r>
        <w:rPr>
          <w:rFonts w:ascii="Arial" w:hAnsi="Arial" w:eastAsia="Arial" w:cs="Arial"/>
          <w:sz w:val="24"/>
          <w:szCs w:val="24"/>
          <w:b w:val="0"/>
          <w:bCs w:val="0"/>
          <w:i w:val="0"/>
          <w:iCs w:val="0"/>
        </w:rPr>
        <w:t xml:space="preserve">And yesterday, I removed the wick from Matthew Doyle. So there were lots of references to Matthew Doyle in the House of Commons today. And we had had this statement I referenced from Matthew Doyle initially when he talked about apologising for his association, the fact that Sean Walsh was protesting his innocence. But I'm not sure, Chris, if we've heard anything from Matthew Doyle since.</w:t>
      </w:r>
    </w:p>
    <w:p>
      <w:pPr>
        <w:jc w:val="start"/>
      </w:pPr>
      <w:r>
        <w:rPr>
          <w:rFonts w:ascii="Arial" w:hAnsi="Arial" w:eastAsia="Arial" w:cs="Arial"/>
          <w:sz w:val="24"/>
          <w:szCs w:val="24"/>
          <w:b w:val="1"/>
          <w:bCs w:val="1"/>
          <w:i w:val="0"/>
          <w:iCs w:val="0"/>
        </w:rPr>
        <w:t xml:space="preserve">[00:07:23] Speaker 2: </w:t>
      </w:r>
      <w:r>
        <w:rPr>
          <w:rFonts w:ascii="Arial" w:hAnsi="Arial" w:eastAsia="Arial" w:cs="Arial"/>
          <w:sz w:val="24"/>
          <w:szCs w:val="24"/>
          <w:b w:val="0"/>
          <w:bCs w:val="0"/>
          <w:i w:val="0"/>
          <w:iCs w:val="0"/>
        </w:rPr>
        <w:t xml:space="preserve">We haven't. And obviously, journalistically, there's an obligation for fairness to offer anyone in these situations, particularly when they face an accusation from the prime minister like that, a chance to set out their argument. I've been in touch with Lord Doyle today, he doesn't want to comment any more beyond that on-the-record statement that he gave on Tuesday in which he acknowledged the error of judgement.</w:t>
      </w:r>
    </w:p>
    <w:p>
      <w:pPr>
        <w:jc w:val="start"/>
      </w:pPr>
      <w:r>
        <w:rPr>
          <w:rFonts w:ascii="Arial" w:hAnsi="Arial" w:eastAsia="Arial" w:cs="Arial"/>
          <w:sz w:val="24"/>
          <w:szCs w:val="24"/>
          <w:b w:val="1"/>
          <w:bCs w:val="1"/>
          <w:i w:val="0"/>
          <w:iCs w:val="0"/>
        </w:rPr>
        <w:t xml:space="preserve">[00:07:46] Speaker 1: </w:t>
      </w:r>
      <w:r>
        <w:rPr>
          <w:rFonts w:ascii="Arial" w:hAnsi="Arial" w:eastAsia="Arial" w:cs="Arial"/>
          <w:sz w:val="24"/>
          <w:szCs w:val="24"/>
          <w:b w:val="0"/>
          <w:bCs w:val="0"/>
          <w:i w:val="0"/>
          <w:iCs w:val="0"/>
        </w:rPr>
        <w:t xml:space="preserve">What was the process for appointing him and is he now going to be unappointed to the Lords?</w:t>
      </w:r>
    </w:p>
    <w:p>
      <w:pPr>
        <w:jc w:val="start"/>
      </w:pPr>
      <w:r>
        <w:rPr>
          <w:rFonts w:ascii="Arial" w:hAnsi="Arial" w:eastAsia="Arial" w:cs="Arial"/>
          <w:sz w:val="24"/>
          <w:szCs w:val="24"/>
          <w:b w:val="1"/>
          <w:bCs w:val="1"/>
          <w:i w:val="0"/>
          <w:iCs w:val="0"/>
        </w:rPr>
        <w:t xml:space="preserve">[00:07:52] Speaker 2: </w:t>
      </w:r>
      <w:r>
        <w:rPr>
          <w:rFonts w:ascii="Arial" w:hAnsi="Arial" w:eastAsia="Arial" w:cs="Arial"/>
          <w:sz w:val="24"/>
          <w:szCs w:val="24"/>
          <w:b w:val="0"/>
          <w:bCs w:val="0"/>
          <w:i w:val="0"/>
          <w:iCs w:val="0"/>
        </w:rPr>
        <w:t xml:space="preserve">So there is a process and questions are asked. The clear impression I was left with from the long exchanges with the Prime Minister's team at lunchtime, is that they did not know at the time of appointment of the detail around Matthew Doyle campaigning alongside this guy when he had been charged, but at that point was still insisting on his innocence. He did later plead guilty.</w:t>
      </w:r>
    </w:p>
    <w:p>
      <w:pPr>
        <w:jc w:val="start"/>
      </w:pPr>
      <w:r>
        <w:rPr>
          <w:rFonts w:ascii="Arial" w:hAnsi="Arial" w:eastAsia="Arial" w:cs="Arial"/>
          <w:sz w:val="24"/>
          <w:szCs w:val="24"/>
          <w:b w:val="1"/>
          <w:bCs w:val="1"/>
          <w:i w:val="0"/>
          <w:iCs w:val="0"/>
        </w:rPr>
        <w:t xml:space="preserve">[00:08:20] Speaker 3: </w:t>
      </w:r>
      <w:r>
        <w:rPr>
          <w:rFonts w:ascii="Arial" w:hAnsi="Arial" w:eastAsia="Arial" w:cs="Arial"/>
          <w:sz w:val="24"/>
          <w:szCs w:val="24"/>
          <w:b w:val="0"/>
          <w:bCs w:val="0"/>
          <w:i w:val="0"/>
          <w:iCs w:val="0"/>
        </w:rPr>
        <w:t xml:space="preserve">And we should say, yeah, he has been subsequently convicted, yes.</w:t>
      </w:r>
    </w:p>
    <w:p>
      <w:pPr>
        <w:jc w:val="start"/>
      </w:pPr>
      <w:r>
        <w:rPr>
          <w:rFonts w:ascii="Arial" w:hAnsi="Arial" w:eastAsia="Arial" w:cs="Arial"/>
          <w:sz w:val="24"/>
          <w:szCs w:val="24"/>
          <w:b w:val="1"/>
          <w:bCs w:val="1"/>
          <w:i w:val="0"/>
          <w:iCs w:val="0"/>
        </w:rPr>
        <w:t xml:space="preserve">[00:08:23] Speaker 2: </w:t>
      </w:r>
      <w:r>
        <w:rPr>
          <w:rFonts w:ascii="Arial" w:hAnsi="Arial" w:eastAsia="Arial" w:cs="Arial"/>
          <w:sz w:val="24"/>
          <w:szCs w:val="24"/>
          <w:b w:val="0"/>
          <w:bCs w:val="0"/>
          <w:i w:val="0"/>
          <w:iCs w:val="0"/>
        </w:rPr>
        <w:t xml:space="preserve">So Downing Street argue that that is what they didn't know, with the implication that they were aware of the association.</w:t>
      </w:r>
    </w:p>
    <w:p>
      <w:pPr>
        <w:jc w:val="start"/>
      </w:pPr>
      <w:r>
        <w:rPr>
          <w:rFonts w:ascii="Arial" w:hAnsi="Arial" w:eastAsia="Arial" w:cs="Arial"/>
          <w:sz w:val="24"/>
          <w:szCs w:val="24"/>
          <w:b w:val="1"/>
          <w:bCs w:val="1"/>
          <w:i w:val="0"/>
          <w:iCs w:val="0"/>
        </w:rPr>
        <w:t xml:space="preserve">[00:08:33] Speaker 1: </w:t>
      </w:r>
      <w:r>
        <w:rPr>
          <w:rFonts w:ascii="Arial" w:hAnsi="Arial" w:eastAsia="Arial" w:cs="Arial"/>
          <w:sz w:val="24"/>
          <w:szCs w:val="24"/>
          <w:b w:val="0"/>
          <w:bCs w:val="0"/>
          <w:i w:val="0"/>
          <w:iCs w:val="0"/>
        </w:rPr>
        <w:t xml:space="preserve">But also, is there not a further moral question, if we're now turning the newscast into the moral maze, as to if we believe in the principle of innocent until proven guilty, is it reasonable for Lord Doyle to be stripped of his peerage for his actions relating to someone who was, the point at which he took those actions in that on the basis of that principle innocent?</w:t>
      </w:r>
    </w:p>
    <w:p>
      <w:pPr>
        <w:jc w:val="start"/>
      </w:pPr>
      <w:r>
        <w:rPr>
          <w:rFonts w:ascii="Arial" w:hAnsi="Arial" w:eastAsia="Arial" w:cs="Arial"/>
          <w:sz w:val="24"/>
          <w:szCs w:val="24"/>
          <w:b w:val="1"/>
          <w:bCs w:val="1"/>
          <w:i w:val="0"/>
          <w:iCs w:val="0"/>
        </w:rPr>
        <w:t xml:space="preserve">[00:08:56] Speaker 2: </w:t>
      </w:r>
      <w:r>
        <w:rPr>
          <w:rFonts w:ascii="Arial" w:hAnsi="Arial" w:eastAsia="Arial" w:cs="Arial"/>
          <w:sz w:val="24"/>
          <w:szCs w:val="24"/>
          <w:b w:val="0"/>
          <w:bCs w:val="0"/>
          <w:i w:val="0"/>
          <w:iCs w:val="0"/>
        </w:rPr>
        <w:t xml:space="preserve">Indeed so that's absolutely a question particularly when it is that detail that Downing Street are insisting is the key detail they were not aware of at the point they decided to confer a peerage on Matthew Doyle. The second part of your question James is also a key one here which is that having announced that he was getting a Labour peerage there is then a gap between that point and what are known as letters patent when the peerage becomes a thing, and that gap included within it the Sunday Times front page. In other words, which again for context, and this is important when we unpick these things, was just before New Year, it was in the Christmas holidays, Parliament's in recess, and it is before all of this slew of revelations that are unconnected but create the atmosphere in which we are now, which is the whole revelations involving Epstein. So, the government has argued that it was too late, basically. Once they'd announced the peerage, it's too late. We have heard today from the authorities, well, actually, no, until the letters patent happen, the peerage is not actually cast in stone. And in practical terms, if the Prime Minister had decided to say on New Year's Eve or in early January, by the way, again, the context was this one about Venezuela, not long after New Year, then in reality he wouldn't have become a peer.</w:t>
      </w:r>
    </w:p>
    <w:p>
      <w:pPr>
        <w:jc w:val="start"/>
      </w:pPr>
      <w:r>
        <w:rPr>
          <w:rFonts w:ascii="Arial" w:hAnsi="Arial" w:eastAsia="Arial" w:cs="Arial"/>
          <w:sz w:val="24"/>
          <w:szCs w:val="24"/>
          <w:b w:val="1"/>
          <w:bCs w:val="1"/>
          <w:i w:val="0"/>
          <w:iCs w:val="0"/>
        </w:rPr>
        <w:t xml:space="preserve">[00:10:22] Speaker 3: </w:t>
      </w:r>
      <w:r>
        <w:rPr>
          <w:rFonts w:ascii="Arial" w:hAnsi="Arial" w:eastAsia="Arial" w:cs="Arial"/>
          <w:sz w:val="24"/>
          <w:szCs w:val="24"/>
          <w:b w:val="0"/>
          <w:bCs w:val="0"/>
          <w:i w:val="0"/>
          <w:iCs w:val="0"/>
        </w:rPr>
        <w:t xml:space="preserve">And the thing that sits behind all of this, of course, is the central question, which has been a running theme of critics of Keir Starmer, which they are, this has now given them another opportunity to air, which is the question of judgment. Judgment and the operation in number 10. And are those two things working as they should be? And actually, what was interesting in some of Kemi Badenoch's questioning but also followed up by where the Prime Minister went after Prime Minister's questions was about the sort of central number 10 operation and whether they are fully understanding the impact or potential implications of some of the decisions they are making. So Kemi Badenoch was referencing this term which kicks around in Westminster about a boys club mentality in number 10 and straight after Prime Minister's questions Keir Starmer went off to address a meeting of senior women MPs, Labour MPs, so it's the Women's Parliamentary Labour Party. And that sort of same sentiment, I think, came up in the room about this concern among senior figures in the Labour Party, women, about whether or not there has been a boys' club mentality in Number 10. And interestingly, one of their suggested answers to that was creating a whole new post, what they're calling a First Secretary of State, which would be a female appointed to said post to try and address what some perceive as this boys' club mentality. And the Prime Minister said he'd take it away.</w:t>
      </w:r>
    </w:p>
    <w:p>
      <w:pPr>
        <w:jc w:val="start"/>
      </w:pPr>
      <w:r>
        <w:rPr>
          <w:rFonts w:ascii="Arial" w:hAnsi="Arial" w:eastAsia="Arial" w:cs="Arial"/>
          <w:sz w:val="24"/>
          <w:szCs w:val="24"/>
          <w:b w:val="1"/>
          <w:bCs w:val="1"/>
          <w:i w:val="0"/>
          <w:iCs w:val="0"/>
        </w:rPr>
        <w:t xml:space="preserve">[00:11:39] Speaker 2: </w:t>
      </w:r>
      <w:r>
        <w:rPr>
          <w:rFonts w:ascii="Arial" w:hAnsi="Arial" w:eastAsia="Arial" w:cs="Arial"/>
          <w:sz w:val="24"/>
          <w:szCs w:val="24"/>
          <w:b w:val="0"/>
          <w:bCs w:val="0"/>
          <w:i w:val="0"/>
          <w:iCs w:val="0"/>
        </w:rPr>
        <w:t xml:space="preserve">Yeah, and a couple of sort of asides to that, which is sort of worth noting, which is that there is a precedent for having a First Secretary of State. Gordon Brown had one and that First Secretary of State was Lord Mandelson and at the time there wasn't a Deputy Prime Minister so you were effectively creating a deputy in all but name. Were you to have a First Secretary of State now you would then have a kind of governing structure around the Prime Minister both in government and in the Labour Party where you had a Prime Minister, you had a Deputy Prime Minister, David Lammy, who's a man, you have a Deputy Leader of the Labour Party, Lucy Powell, who is a woman, you have a Chair of the Labour Party, Anna Turley, who is a woman, and then you'd have a First Secretary of State, which would be a government position, unlike Lucy Powell's and Anna Turley's, who would be a First Secretary of State, but is actually kind of number three in the pecking order, presumably, I mean, let's see, I mean, the Prime Minister could say otherwise, but where you've got a deputy prime minister as well. But it gets to, I think, as you say, that underlying sense. And it has been alive for a long time. There are some who, including senior women in Downing Street, who dispute the idea of a quote unquote boys club. But to an extent, in life as in politics, perception can be reality. And there has been a persistent perception from critics of the prime minister of that sense of a quote unquote boys club.</w:t>
      </w:r>
    </w:p>
    <w:p>
      <w:pPr>
        <w:jc w:val="start"/>
      </w:pPr>
      <w:r>
        <w:rPr>
          <w:rFonts w:ascii="Arial" w:hAnsi="Arial" w:eastAsia="Arial" w:cs="Arial"/>
          <w:sz w:val="24"/>
          <w:szCs w:val="24"/>
          <w:b w:val="1"/>
          <w:bCs w:val="1"/>
          <w:i w:val="0"/>
          <w:iCs w:val="0"/>
        </w:rPr>
        <w:t xml:space="preserve">[00:13:06] Speaker 3: </w:t>
      </w:r>
      <w:r>
        <w:rPr>
          <w:rFonts w:ascii="Arial" w:hAnsi="Arial" w:eastAsia="Arial" w:cs="Arial"/>
          <w:sz w:val="24"/>
          <w:szCs w:val="24"/>
          <w:b w:val="0"/>
          <w:bCs w:val="0"/>
          <w:i w:val="0"/>
          <w:iCs w:val="0"/>
        </w:rPr>
        <w:t xml:space="preserve">And it'll be interesting to see what Keir Starmer chooses to do with some of the gaps he's currently got on his Downing Street team and who ends up filling them. But you mentioned Gordon Brown had a First Secretary of State and actually Gordon Brown, talking of him, James, has written this piece for the News Statesman, which looks at the much bigger picture around the Epstein files. And we've been reading it since it dropped a few hours ago. And there's some really quite extraordinary stuff in there.</w:t>
      </w:r>
    </w:p>
    <w:p>
      <w:pPr>
        <w:jc w:val="start"/>
      </w:pPr>
      <w:r>
        <w:rPr>
          <w:rFonts w:ascii="Arial" w:hAnsi="Arial" w:eastAsia="Arial" w:cs="Arial"/>
          <w:sz w:val="24"/>
          <w:szCs w:val="24"/>
          <w:b w:val="1"/>
          <w:bCs w:val="1"/>
          <w:i w:val="0"/>
          <w:iCs w:val="0"/>
        </w:rPr>
        <w:t xml:space="preserve">[00:13:29] Speaker 1: </w:t>
      </w:r>
      <w:r>
        <w:rPr>
          <w:rFonts w:ascii="Arial" w:hAnsi="Arial" w:eastAsia="Arial" w:cs="Arial"/>
          <w:sz w:val="24"/>
          <w:szCs w:val="24"/>
          <w:b w:val="0"/>
          <w:bCs w:val="0"/>
          <w:i w:val="0"/>
          <w:iCs w:val="0"/>
        </w:rPr>
        <w:t xml:space="preserve">I think this is really significant. I think this is a big intervention. And Gordon Brown does tend to choose his moments to intervene pretty carefully. I mean on Saturday's newscast, Laura and Paddy were talking about his interview on the Today programme in which he expressed qualified support, I would say, for Sakir Starmer, saying the situation for the Prime Minister was serious, he might have been too slow to do the right things. Now he's made another intervention and this time he is talking, he says he's been wading through the Epstein files, right? That's the basis on which he's published this piece. It's not an interview, it's a piece he's written for the New Statesman. He says, I've delved deep into the Epstein files. He says Britain's as yet unacknowledged role in the abuse of women by male predators and their enablers has shocked me to the core, or rather Britain's as yet unacknowledged role in facilitating or failing to stop that abuse. He says there must be an in-depth police investigation. He calls it the biggest scandal of all. He talks in detail. I mean, Gordon Brown's campaigned in this area anyway, the treatment of women and girls. He's been very involved in this area since he left Downing Street. And he talks about the files opening our eyes to the sheer scale of the sex trafficking industry. But he's particularly interested in what he suggests. And again, we have not verified the information in the Epstein files or not all of it and certainly not what we're talking about here. But he talks about the issuing of visas and the transportation of British girls on Epstein flights organised from UK airports. And he talks about some of those flights being given the go ahead after Epstein's conviction in 2008 for soliciting sex from a minor. So the point is he's saying this is a greater scandal than the Profumo affair. He's saying it's an outrage what's happened and crucially he is saying I have asked the Metropolitan Police in London urgently to re-examine their decision making in their investigation and in the subsequent reviews and he thinks they need to look again at information that he thinks suggests there has been trafficking of British girls on British soil and it needs to be investigated. I don't know what you You both think of that, but it strikes me as a very significant intervention.</w:t>
      </w:r>
    </w:p>
    <w:p>
      <w:pPr>
        <w:jc w:val="start"/>
      </w:pPr>
      <w:r>
        <w:rPr>
          <w:rFonts w:ascii="Arial" w:hAnsi="Arial" w:eastAsia="Arial" w:cs="Arial"/>
          <w:sz w:val="24"/>
          <w:szCs w:val="24"/>
          <w:b w:val="1"/>
          <w:bCs w:val="1"/>
          <w:i w:val="0"/>
          <w:iCs w:val="0"/>
        </w:rPr>
        <w:t xml:space="preserve">[00:15:55] Speaker 3: </w:t>
      </w:r>
      <w:r>
        <w:rPr>
          <w:rFonts w:ascii="Arial" w:hAnsi="Arial" w:eastAsia="Arial" w:cs="Arial"/>
          <w:sz w:val="24"/>
          <w:szCs w:val="24"/>
          <w:b w:val="0"/>
          <w:bCs w:val="0"/>
          <w:i w:val="0"/>
          <w:iCs w:val="0"/>
        </w:rPr>
        <w:t xml:space="preserve">Just picking up on that final point, he's not being openly critical of the Metropolitan Police directly, but he is making the point that the Metropolitan Police said that any investigation into human trafficking would largely be about territories outside the UK, effectively implying that a lot of this was based in the US, might be outside their jurisdiction. But this is a very direct call from a former prime minister for them to look again.</w:t>
      </w:r>
    </w:p>
    <w:p>
      <w:pPr>
        <w:jc w:val="start"/>
      </w:pPr>
      <w:r>
        <w:rPr>
          <w:rFonts w:ascii="Arial" w:hAnsi="Arial" w:eastAsia="Arial" w:cs="Arial"/>
          <w:sz w:val="24"/>
          <w:szCs w:val="24"/>
          <w:b w:val="1"/>
          <w:bCs w:val="1"/>
          <w:i w:val="0"/>
          <w:iCs w:val="0"/>
        </w:rPr>
        <w:t xml:space="preserve">[00:16:17] Speaker 1: </w:t>
      </w:r>
      <w:r>
        <w:rPr>
          <w:rFonts w:ascii="Arial" w:hAnsi="Arial" w:eastAsia="Arial" w:cs="Arial"/>
          <w:sz w:val="24"/>
          <w:szCs w:val="24"/>
          <w:b w:val="0"/>
          <w:bCs w:val="0"/>
          <w:i w:val="0"/>
          <w:iCs w:val="0"/>
        </w:rPr>
        <w:t xml:space="preserve">Oh, and I missed one thing. Importantly, the revelations he said require the police to interview Andrew Mountbatten-Windsor.</w:t>
      </w:r>
    </w:p>
    <w:p>
      <w:pPr>
        <w:jc w:val="start"/>
      </w:pPr>
      <w:r>
        <w:rPr>
          <w:rFonts w:ascii="Arial" w:hAnsi="Arial" w:eastAsia="Arial" w:cs="Arial"/>
          <w:sz w:val="24"/>
          <w:szCs w:val="24"/>
          <w:b w:val="1"/>
          <w:bCs w:val="1"/>
          <w:i w:val="0"/>
          <w:iCs w:val="0"/>
        </w:rPr>
        <w:t xml:space="preserve">[00:16:25] 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[00:16:25] Speaker 1: </w:t>
      </w:r>
      <w:r>
        <w:rPr>
          <w:rFonts w:ascii="Arial" w:hAnsi="Arial" w:eastAsia="Arial" w:cs="Arial"/>
          <w:sz w:val="24"/>
          <w:szCs w:val="24"/>
          <w:b w:val="0"/>
          <w:bCs w:val="0"/>
          <w:i w:val="0"/>
          <w:iCs w:val="0"/>
        </w:rPr>
        <w:t xml:space="preserve">That's the headline on the article, actually.</w:t>
      </w:r>
    </w:p>
    <w:p>
      <w:pPr>
        <w:jc w:val="start"/>
      </w:pPr>
      <w:r>
        <w:rPr>
          <w:rFonts w:ascii="Arial" w:hAnsi="Arial" w:eastAsia="Arial" w:cs="Arial"/>
          <w:sz w:val="24"/>
          <w:szCs w:val="24"/>
          <w:b w:val="1"/>
          <w:bCs w:val="1"/>
          <w:i w:val="0"/>
          <w:iCs w:val="0"/>
        </w:rPr>
        <w:t xml:space="preserve">[00:16:27] Speaker 2: </w:t>
      </w:r>
      <w:r>
        <w:rPr>
          <w:rFonts w:ascii="Arial" w:hAnsi="Arial" w:eastAsia="Arial" w:cs="Arial"/>
          <w:sz w:val="24"/>
          <w:szCs w:val="24"/>
          <w:b w:val="0"/>
          <w:bCs w:val="0"/>
          <w:i w:val="0"/>
          <w:iCs w:val="0"/>
        </w:rPr>
        <w:t xml:space="preserve">Yeah. Chris, what do you make of it? It is a big intervention, I think. And I think it's a reminder, isn't it, of all of the strands and consequences that are going to have longevity to them of what has happened in the last fortnight. In other words, that deluge of documents from the Department of Justice in the United States. we see it the ramifications of it in so many different parts of our national conversation at the moment you know when we examine for instance the consequences of that vote a week ago in the House of Commons around the documents to be released connected to the appointments of Peter to Peter Mandelson and more broadly than that that is a drip-drip consequence that's going to take this can be months in the making this potentially could be as well be fascinating to see how the Metropolitan Police respond and the extent to which which what Gordon Brown is saying is picked up or not by the government.</w:t>
      </w:r>
    </w:p>
    <w:p>
      <w:pPr>
        <w:jc w:val="start"/>
      </w:pPr>
      <w:r>
        <w:rPr>
          <w:rFonts w:ascii="Arial" w:hAnsi="Arial" w:eastAsia="Arial" w:cs="Arial"/>
          <w:sz w:val="24"/>
          <w:szCs w:val="24"/>
          <w:b w:val="1"/>
          <w:bCs w:val="1"/>
          <w:i w:val="0"/>
          <w:iCs w:val="0"/>
        </w:rPr>
        <w:t xml:space="preserve">[00:17:23] Speaker 3: </w:t>
      </w:r>
      <w:r>
        <w:rPr>
          <w:rFonts w:ascii="Arial" w:hAnsi="Arial" w:eastAsia="Arial" w:cs="Arial"/>
          <w:sz w:val="24"/>
          <w:szCs w:val="24"/>
          <w:b w:val="0"/>
          <w:bCs w:val="0"/>
          <w:i w:val="0"/>
          <w:iCs w:val="0"/>
        </w:rPr>
        <w:t xml:space="preserve">It's just a final sort of brief thought on this. You know, I think Gordon Brown here is articulating what we have touched upon on Newscast actually, that whereas the focus of a lot of the fallout of the Epstein files, particularly in the UK, has been quite heavily for understandable reasons been focused on, for example, Peter Mandelson and his relationship with Epstein and that kind of element of it. What Gordon Brown is talking about here and trying to draw attention to is something so much broader. Yes, networks and logistics. And he's talking about networks of wealthy men, primarily. And there's just a line in here when he says, leaks of market-sensitive financial information have incurred far more coverage than the victims.</w:t>
      </w:r>
    </w:p>
    <w:p>
      <w:pPr>
        <w:jc w:val="start"/>
      </w:pPr>
      <w:r>
        <w:rPr>
          <w:rFonts w:ascii="Arial" w:hAnsi="Arial" w:eastAsia="Arial" w:cs="Arial"/>
          <w:sz w:val="24"/>
          <w:szCs w:val="24"/>
          <w:b w:val="1"/>
          <w:bCs w:val="1"/>
          <w:i w:val="0"/>
          <w:iCs w:val="0"/>
        </w:rPr>
        <w:t xml:space="preserve">[00:18:00] Speaker 1: </w:t>
      </w:r>
      <w:r>
        <w:rPr>
          <w:rFonts w:ascii="Arial" w:hAnsi="Arial" w:eastAsia="Arial" w:cs="Arial"/>
          <w:sz w:val="24"/>
          <w:szCs w:val="24"/>
          <w:b w:val="0"/>
          <w:bCs w:val="0"/>
          <w:i w:val="0"/>
          <w:iCs w:val="0"/>
        </w:rPr>
        <w:t xml:space="preserve">Yeah, I highlighted that as well. I thought that was significant. Two things, just to say off the back of that before we finish, the BBC has approached Andrew Mountbatten Windsor for comment on this article, not heard back. He's previously strongly denied any wrongdoing in his associations with Epstein. And Thames Valley Police, which is actually leading that aspect of the investigation rather than the Met at the moment, has held discussions with specialist prosecutors from the Crown Prosecution Service about allegations that Mr Mountbatten-Windsor shared confidential reports from his role as the UK's trade envoy with Epstein and is making progress as quickly as possible. That's what we had from them in a statement today. Just to wrap that up. Chris, good to see you. Thank you.</w:t>
      </w:r>
    </w:p>
    <w:p>
      <w:pPr>
        <w:jc w:val="start"/>
      </w:pPr>
      <w:r>
        <w:rPr>
          <w:rFonts w:ascii="Arial" w:hAnsi="Arial" w:eastAsia="Arial" w:cs="Arial"/>
          <w:sz w:val="24"/>
          <w:szCs w:val="24"/>
          <w:b w:val="1"/>
          <w:bCs w:val="1"/>
          <w:i w:val="0"/>
          <w:iCs w:val="0"/>
        </w:rPr>
        <w:t xml:space="preserve">[00:18:42] Speaker 3: </w:t>
      </w:r>
      <w:r>
        <w:rPr>
          <w:rFonts w:ascii="Arial" w:hAnsi="Arial" w:eastAsia="Arial" w:cs="Arial"/>
          <w:sz w:val="24"/>
          <w:szCs w:val="24"/>
          <w:b w:val="0"/>
          <w:bCs w:val="0"/>
          <w:i w:val="0"/>
          <w:iCs w:val="0"/>
        </w:rPr>
        <w:t xml:space="preserve">Don't leave it so long next time. see you tomorrow.</w:t>
      </w:r>
    </w:p>
    <w:p>
      <w:pPr>
        <w:jc w:val="start"/>
      </w:pPr>
      <w:r>
        <w:rPr>
          <w:rFonts w:ascii="Arial" w:hAnsi="Arial" w:eastAsia="Arial" w:cs="Arial"/>
          <w:sz w:val="24"/>
          <w:szCs w:val="24"/>
          <w:b w:val="1"/>
          <w:bCs w:val="1"/>
          <w:i w:val="0"/>
          <w:iCs w:val="0"/>
        </w:rPr>
        <w:t xml:space="preserve">[00:18:45] Speaker 1: </w:t>
      </w:r>
      <w:r>
        <w:rPr>
          <w:rFonts w:ascii="Arial" w:hAnsi="Arial" w:eastAsia="Arial" w:cs="Arial"/>
          <w:sz w:val="24"/>
          <w:szCs w:val="24"/>
          <w:b w:val="0"/>
          <w:bCs w:val="0"/>
          <w:i w:val="0"/>
          <w:iCs w:val="0"/>
        </w:rPr>
        <w:t xml:space="preserve">How about that? Yeah, sounds good. Now, authorities in Iran have put on a show of strength, I think you could call it, to mark the 47th anniversary of the Islamic Revolution. And that, of course, as you will remember, as newscasters will remember, comes weeks after they used unprecedented force to put down anti-government protests. It is, as you will know, very unusual for us to be able to report from Iran. BBC journalists are generally not allowed into the country, not that often at all, but our Chief International Correspondent Lise Doucette is in Tehran and we need to explain that Lise is reporting from the country on the condition that none of her material is used on the BBC's Persian service and those restrictions apply to all international media organisations operating in Iran. And we can speak to Lise now, hello.</w:t>
      </w:r>
    </w:p>
    <w:p>
      <w:pPr>
        <w:jc w:val="start"/>
      </w:pPr>
      <w:r>
        <w:rPr>
          <w:rFonts w:ascii="Arial" w:hAnsi="Arial" w:eastAsia="Arial" w:cs="Arial"/>
          <w:sz w:val="24"/>
          <w:szCs w:val="24"/>
          <w:b w:val="1"/>
          <w:bCs w:val="1"/>
          <w:i w:val="0"/>
          <w:iCs w:val="0"/>
        </w:rPr>
        <w:t xml:space="preserve">[00:19:36] Speaker 5: </w:t>
      </w:r>
      <w:r>
        <w:rPr>
          <w:rFonts w:ascii="Arial" w:hAnsi="Arial" w:eastAsia="Arial" w:cs="Arial"/>
          <w:sz w:val="24"/>
          <w:szCs w:val="24"/>
          <w:b w:val="0"/>
          <w:bCs w:val="0"/>
          <w:i w:val="0"/>
          <w:iCs w:val="0"/>
        </w:rPr>
        <w:t xml:space="preserve">Hello James and Alex. I wish I was in the studio with you but it's also good to be back in Iran.</w:t>
      </w:r>
    </w:p>
    <w:p>
      <w:pPr>
        <w:jc w:val="start"/>
      </w:pPr>
      <w:r>
        <w:rPr>
          <w:rFonts w:ascii="Arial" w:hAnsi="Arial" w:eastAsia="Arial" w:cs="Arial"/>
          <w:sz w:val="24"/>
          <w:szCs w:val="24"/>
          <w:b w:val="1"/>
          <w:bCs w:val="1"/>
          <w:i w:val="0"/>
          <w:iCs w:val="0"/>
        </w:rPr>
        <w:t xml:space="preserve">[00:19:43] Speaker 3: </w:t>
      </w:r>
      <w:r>
        <w:rPr>
          <w:rFonts w:ascii="Arial" w:hAnsi="Arial" w:eastAsia="Arial" w:cs="Arial"/>
          <w:sz w:val="24"/>
          <w:szCs w:val="24"/>
          <w:b w:val="0"/>
          <w:bCs w:val="0"/>
          <w:i w:val="0"/>
          <w:iCs w:val="0"/>
        </w:rPr>
        <w:t xml:space="preserve">Liz, you've been so busy, you've been reporting for all BBC news outlets and we've seen a lot of your coverage, but we have got a question for you from newscaster Rob, always grateful when newscasters drop us a line, and I think the sentiment in Rob's question probably sums up what quite a lot of people want to know about your experience in Tehran, including us, so I hope you don't mind Liz if I just put it to you. Rob says, hello newscast, I have a question for Lise. What's it like being in Iran, walking around and taking it all in? Risky? Scary? Or not at all as bad as it sounds? Thanks Rob. Well thank you Rob for getting in touch. Lise I don't know what you can say to Rob and all of us really about it.</w:t>
      </w:r>
    </w:p>
    <w:p>
      <w:pPr>
        <w:jc w:val="start"/>
      </w:pPr>
      <w:r>
        <w:rPr>
          <w:rFonts w:ascii="Arial" w:hAnsi="Arial" w:eastAsia="Arial" w:cs="Arial"/>
          <w:sz w:val="24"/>
          <w:szCs w:val="24"/>
          <w:b w:val="1"/>
          <w:bCs w:val="1"/>
          <w:i w:val="0"/>
          <w:iCs w:val="0"/>
        </w:rPr>
        <w:t xml:space="preserve">[00:20:22] Speaker 5: </w:t>
      </w:r>
      <w:r>
        <w:rPr>
          <w:rFonts w:ascii="Arial" w:hAnsi="Arial" w:eastAsia="Arial" w:cs="Arial"/>
          <w:sz w:val="24"/>
          <w:szCs w:val="24"/>
          <w:b w:val="0"/>
          <w:bCs w:val="0"/>
          <w:i w:val="0"/>
          <w:iCs w:val="0"/>
        </w:rPr>
        <w:t xml:space="preserve">Well thank you Rob. Thank you for following newscasts and thank you for being interested in Iran. I have this expression which is that places always look more dangerous from a distance. And in reporting in Iran, and I've been reporting from here since 1989, from the funeral of the first revolutionary leader, Ayatollah Khomeini. And so I've always described Iran as a mix of frustration and fascination. It's an extraordinary country with such welcoming people and such a rich culture. But there is also an intense, there's an atmosphere of suspicion and intense surveillance by the authorities in the Islamic Republic of Iran. And when we go out into the streets filming or recording, we're often stopped by members of various security forces, often taken in for questioning. And then we have our government-issued badges, and so we're eventually released. So you have to be careful. But I was really struck by my last trip to Iran, which was a year ago, as the 12-day war between Iran and Israel, which also drew in the United States, was ending. And so many questions seem to suggest that Iran was like North Korea, a place where people don't dare express their views. And this is a country which is not a North Korea at all. This is a people of very courageous people, a very outspoken people. We go out on the streets. If we have a camera, people are more nervous and they are nervous now after this unprecedented crackdown of last month. But when we go out as we did yesterday, just for radio, having conversations with people, you heard some of our reporting, people on this trip, there's been such, it's been really quite moving actually, even painful. People have been venting their anger and their pain. than one person just burst into tears when I asked them a very open question like, what's the main worry on your mind this month? So for a journalist to be in a country at such a defining, such a historic moment, for those journalists that I think, you know, me and Alex and James still believe that face-to-face journalists on the ground is always the best kind of journalism and so whatever the difficulties, whatever the limits of operating here, it's good to be here.</w:t>
      </w:r>
    </w:p>
    <w:p>
      <w:pPr>
        <w:jc w:val="start"/>
      </w:pPr>
      <w:r>
        <w:rPr>
          <w:rFonts w:ascii="Arial" w:hAnsi="Arial" w:eastAsia="Arial" w:cs="Arial"/>
          <w:sz w:val="24"/>
          <w:szCs w:val="24"/>
          <w:b w:val="1"/>
          <w:bCs w:val="1"/>
          <w:i w:val="0"/>
          <w:iCs w:val="0"/>
        </w:rPr>
        <w:t xml:space="preserve">[00:22:45] Speaker 1: </w:t>
      </w:r>
      <w:r>
        <w:rPr>
          <w:rFonts w:ascii="Arial" w:hAnsi="Arial" w:eastAsia="Arial" w:cs="Arial"/>
          <w:sz w:val="24"/>
          <w:szCs w:val="24"/>
          <w:b w:val="0"/>
          <w:bCs w:val="0"/>
          <w:i w:val="0"/>
          <w:iCs w:val="0"/>
        </w:rPr>
        <w:t xml:space="preserve">Of course, I mean it's amazing to hear your description of it in that way and it is obviously extremely good for everyone that you were there to tell us what's going on. Lise, in terms of what is going on, is that nervousness and behaviour towards you and other journalists from the regime, do you think that's been heightened by what's happened in recent months and can you just bring us up to date for newscasters up to date about where we are with those protests? You know, how many people do we know? How many people died in them and have they been completely quashed by the regime?</w:t>
      </w:r>
    </w:p>
    <w:p>
      <w:pPr>
        <w:jc w:val="start"/>
      </w:pPr>
      <w:r>
        <w:rPr>
          <w:rFonts w:ascii="Arial" w:hAnsi="Arial" w:eastAsia="Arial" w:cs="Arial"/>
          <w:sz w:val="24"/>
          <w:szCs w:val="24"/>
          <w:b w:val="1"/>
          <w:bCs w:val="1"/>
          <w:i w:val="0"/>
          <w:iCs w:val="0"/>
        </w:rPr>
        <w:t xml:space="preserve">[00:23:23] Speaker 5: </w:t>
      </w:r>
      <w:r>
        <w:rPr>
          <w:rFonts w:ascii="Arial" w:hAnsi="Arial" w:eastAsia="Arial" w:cs="Arial"/>
          <w:sz w:val="24"/>
          <w:szCs w:val="24"/>
          <w:b w:val="0"/>
          <w:bCs w:val="0"/>
          <w:i w:val="0"/>
          <w:iCs w:val="0"/>
        </w:rPr>
        <w:t xml:space="preserve">Yeah, Iran's story, this particular chapter of Iran's story is still being told and we may never know all of the details of this extraordinary moment when this uprising, which was triggered by a strike by shopkeepers in the bazaar who shut their doors and brought down their shades because they simply couldn't trade. The real currency collapsed against the dollar. And so they wanted to vent their anger against the government's failure to address a deepening economic crisis, but it quickly spiraled into something much, much bigger and about much bigger issues with calls even to bring down the Islamic Republic. But as the protest intensified and spread across the country, so too the government's crackdown intensified and there was this near total internet blackout, which is being described as one of the longest in a digital shutdown in history. And in those, when Iran almost went to dark, when we were just getting trickles of videos and messages, brave Iranians sending them out through Starlink satellite terminals. The government went in with lethal force and today as the streets have been emptied of these protests, it's simply too dangerous for people to go out in those numbers into the streets. They see how the government will meet them. The government here told us yesterday that their official death toll is about 3,100. We have been hearing from human rights groups who've been trying to document this extraordinary moment. They say it's just short of 7,000. And there are other projections that it could be in the tens of thousands. Government officials here say to me that they're telling Iranians to come forward, to tell them the details of someone who died, but people are very nervous. They're worried that their loved ones could be taken in as protesters. There have even been accusations that the government is asking for money for people to be given the bodies which are in the morgue for burial. So it's still shrouded in a lot of uncertainty, a lot of questions. And I have to say, just being here, you feel the pain of people after all that's happened here.</w:t>
      </w:r>
    </w:p>
    <w:p>
      <w:pPr>
        <w:jc w:val="start"/>
      </w:pPr>
      <w:r>
        <w:rPr>
          <w:rFonts w:ascii="Arial" w:hAnsi="Arial" w:eastAsia="Arial" w:cs="Arial"/>
          <w:sz w:val="24"/>
          <w:szCs w:val="24"/>
          <w:b w:val="1"/>
          <w:bCs w:val="1"/>
          <w:i w:val="0"/>
          <w:iCs w:val="0"/>
        </w:rPr>
        <w:t xml:space="preserve">[00:25:48] Speaker 3: </w:t>
      </w:r>
      <w:r>
        <w:rPr>
          <w:rFonts w:ascii="Arial" w:hAnsi="Arial" w:eastAsia="Arial" w:cs="Arial"/>
          <w:sz w:val="24"/>
          <w:szCs w:val="24"/>
          <w:b w:val="0"/>
          <w:bCs w:val="0"/>
          <w:i w:val="0"/>
          <w:iCs w:val="0"/>
        </w:rPr>
        <w:t xml:space="preserve">And with all of that as the backdrop, Liz, there's this sort of strange juxtaposition because I've seen some of the images that you've sent in from your reporting in Tehran and newscasters can look on the BBC News website. And you've sort of got a city that's bedecked in flags and bunting because it's this moment, this 47th anniversary of the Islamic Revolution. And we've had this address from the president of Iran today. I just wonder, when you've got this moment when the regime is sort of celebrating the revolution of 1979, how the messaging from the regime is landing with people against that backdrop of the recent protests.</w:t>
      </w:r>
    </w:p>
    <w:p>
      <w:pPr>
        <w:jc w:val="start"/>
      </w:pPr>
      <w:r>
        <w:rPr>
          <w:rFonts w:ascii="Arial" w:hAnsi="Arial" w:eastAsia="Arial" w:cs="Arial"/>
          <w:sz w:val="24"/>
          <w:szCs w:val="24"/>
          <w:b w:val="1"/>
          <w:bCs w:val="1"/>
          <w:i w:val="0"/>
          <w:iCs w:val="0"/>
        </w:rPr>
        <w:t xml:space="preserve">[00:26:26] Speaker 5: </w:t>
      </w:r>
      <w:r>
        <w:rPr>
          <w:rFonts w:ascii="Arial" w:hAnsi="Arial" w:eastAsia="Arial" w:cs="Arial"/>
          <w:sz w:val="24"/>
          <w:szCs w:val="24"/>
          <w:b w:val="0"/>
          <w:bCs w:val="0"/>
          <w:i w:val="0"/>
          <w:iCs w:val="0"/>
        </w:rPr>
        <w:t xml:space="preserve">During this wave of protests, as it grew, there were so many predictions from so many capitals that the Islamic Republic was about to collapse, that it was on its last days. It was just a question of days. But there were no major cracks within the clerical rule. There were no mass defections, no evidence of any mass defections in the security forces who are ideologically loyal to the Islamic Republic, and therefore what we are seeing today in this show of strength, huge crowds flooding those same streets which had been filled with protesters. These are the most loyal foot soldiers of the revolution. Of course, some people were bussed in for the day, but it is a reminder that this government does have some support. It's very hard to say how much. The protests tell us that there There is also widespread dissatisfaction with the clerical rule. But it's not to say that they are not without support. And this is their... What happened today, not just here in Tehran in a main artery, going through the heart of the city, but also in major streets across this country, is basically the government's political reply to its critics saying, look at this, look at the people who come out in the street in support of the Islamic Republic. The situation is not black and white, but so too the protests weren't black and white. But what is undeniable is that 47 years on, the authorities here face their most critical test since their own uprising nearly a half century ago, both in terms of the unrest at home, including with this soaring inflation. You talk about a cost of living crisis in Britain. tell us that they're paying four to five times more for cooking oil, for meat, for chicken, that the prices have really been sky high and so too is unemployment. And at the same time they are facing these repeated threats of more military strikes by the United States if this new intensifying diplomacy over Iran's nuclear program and more doesn't succeed.</w:t>
      </w:r>
    </w:p>
    <w:p>
      <w:pPr>
        <w:jc w:val="start"/>
      </w:pPr>
      <w:r>
        <w:rPr>
          <w:rFonts w:ascii="Arial" w:hAnsi="Arial" w:eastAsia="Arial" w:cs="Arial"/>
          <w:sz w:val="24"/>
          <w:szCs w:val="24"/>
          <w:b w:val="1"/>
          <w:bCs w:val="1"/>
          <w:i w:val="0"/>
          <w:iCs w:val="0"/>
        </w:rPr>
        <w:t xml:space="preserve">[00:28:44] Speaker 1: </w:t>
      </w:r>
      <w:r>
        <w:rPr>
          <w:rFonts w:ascii="Arial" w:hAnsi="Arial" w:eastAsia="Arial" w:cs="Arial"/>
          <w:sz w:val="24"/>
          <w:szCs w:val="24"/>
          <w:b w:val="0"/>
          <w:bCs w:val="0"/>
          <w:i w:val="0"/>
          <w:iCs w:val="0"/>
        </w:rPr>
        <w:t xml:space="preserve">And what's the latest on that, Lise, because Donald Trump's been hosting the Israeli Prime Minister Benjamin Netanyahu at the White House. Obviously, there's been a lot of speculation about what Mr Trump intends to do with regards to Iran. And as ever with the US president, he's perhaps deliberately been keeping people guessing. And one minute seems to suggest that there could be strikes any minute and at the next pulling back. What is the latest with those negotiations? Are they talking? Who's talking? What are they talking about?</w:t>
      </w:r>
    </w:p>
    <w:p>
      <w:pPr>
        <w:jc w:val="start"/>
      </w:pPr>
      <w:r>
        <w:rPr>
          <w:rFonts w:ascii="Arial" w:hAnsi="Arial" w:eastAsia="Arial" w:cs="Arial"/>
          <w:sz w:val="24"/>
          <w:szCs w:val="24"/>
          <w:b w:val="1"/>
          <w:bCs w:val="1"/>
          <w:i w:val="0"/>
          <w:iCs w:val="0"/>
        </w:rPr>
        <w:t xml:space="preserve">[00:29:20] Speaker 5: </w:t>
      </w:r>
      <w:r>
        <w:rPr>
          <w:rFonts w:ascii="Arial" w:hAnsi="Arial" w:eastAsia="Arial" w:cs="Arial"/>
          <w:sz w:val="24"/>
          <w:szCs w:val="24"/>
          <w:b w:val="0"/>
          <w:bCs w:val="0"/>
          <w:i w:val="0"/>
          <w:iCs w:val="0"/>
        </w:rPr>
        <w:t xml:space="preserve">Well, they're definitely talking. And I have to say, if you compare now the shuttle diplomacy, the messaging compared to last year, when what had been five rounds of mainly indirect talks before a senior Iranian and American delegation, which were shattered, of course, by Israel's attacks on Iran in June last year, there's much more diplomacy now, A very senior Iranian official has been in the Gulf state of Oman, which has been the main Arab mediator between the United States and Iran. He carried a message. We know that the foreign minister here, Abbas Araqchi, has been on the telephone repeatedly to his counterparts across this region. They've been on the phone repeatedly to the American president, telling him, don't go for military action. You will set in train. instability across this region, a region where you'll remember when President Trump made his first foreign trip of his second term. He went to the Gulf states and he boasted that he signed a trillion dollars in deals every day in every stop. President Trump, he wants to avoid that kind of chaos. He doesn't want to be sucked into a long confrontation, certainly not in a year of the midterm elections. He wants something short, sharp, successful, and he would like a deal. Iran says it wants a deal. The way the discussions have been going so long, in brief, is that the Americans keep making these maximalist demands, zero nuclear enrichment, limits on the ballistic missile program, an end to Iran's engagement in the region, to which Iran says that you're asking us to surrender. Yes, we agree, we don't want nuclear weapons, we haven't crossed the line, but we need to be allowed a certain amount, commensurate with civilian purposes, nuclear enrichment about three, somewhere around three or four percent, not zero enrichment. And that's where the discussions are now. And there are many different, Prime Minister Netanyahu of Israel, the main reason why he's in Washington is to make it absolutely clear to President Trump it can't just be nuclear. There has to be limits on the ballistic missiles which are now in range of Israel. There has to be a stop to its nefarious activities across the region. It supports for military, for militias, of course, which are now, have been in battle with Israel as well. Will President Trump, who wants a deal for the sake of a deal, go for the narrow path, which could happen more quickly? Will he listen to Israel? As you said, he likes to keep people guessing from one day to the next.</w:t>
      </w:r>
    </w:p>
    <w:p>
      <w:pPr>
        <w:jc w:val="start"/>
      </w:pPr>
      <w:r>
        <w:rPr>
          <w:rFonts w:ascii="Arial" w:hAnsi="Arial" w:eastAsia="Arial" w:cs="Arial"/>
          <w:sz w:val="24"/>
          <w:szCs w:val="24"/>
          <w:b w:val="1"/>
          <w:bCs w:val="1"/>
          <w:i w:val="0"/>
          <w:iCs w:val="0"/>
        </w:rPr>
        <w:t xml:space="preserve">[00:31:59] Speaker 3: </w:t>
      </w:r>
      <w:r>
        <w:rPr>
          <w:rFonts w:ascii="Arial" w:hAnsi="Arial" w:eastAsia="Arial" w:cs="Arial"/>
          <w:sz w:val="24"/>
          <w:szCs w:val="24"/>
          <w:b w:val="0"/>
          <w:bCs w:val="0"/>
          <w:i w:val="0"/>
          <w:iCs w:val="0"/>
        </w:rPr>
        <w:t xml:space="preserve">I suspect all of exactly those kind of thoughts that are playing more heavily on the minds to the people in Iran as much as anybody else. And Lise, just a sort of final thank you to you for being there for us and bringing us the voices of the people in Tehran, because exactly as you say, there's just no substitute for that kind of thing. No, definitely not. Thank you so much, Lise. Thank you, Lise. And yes, good luck with the rest of the trip.</w:t>
      </w:r>
    </w:p>
    <w:p>
      <w:pPr>
        <w:jc w:val="start"/>
      </w:pPr>
      <w:r>
        <w:rPr>
          <w:rFonts w:ascii="Arial" w:hAnsi="Arial" w:eastAsia="Arial" w:cs="Arial"/>
          <w:sz w:val="24"/>
          <w:szCs w:val="24"/>
          <w:b w:val="1"/>
          <w:bCs w:val="1"/>
          <w:i w:val="0"/>
          <w:iCs w:val="0"/>
        </w:rPr>
        <w:t xml:space="preserve">[00:32:20] Speaker 5: </w:t>
      </w:r>
      <w:r>
        <w:rPr>
          <w:rFonts w:ascii="Arial" w:hAnsi="Arial" w:eastAsia="Arial" w:cs="Arial"/>
          <w:sz w:val="24"/>
          <w:szCs w:val="24"/>
          <w:b w:val="0"/>
          <w:bCs w:val="0"/>
          <w:i w:val="0"/>
          <w:iCs w:val="0"/>
        </w:rPr>
        <w:t xml:space="preserve">Thank you so much. Really good. Thank you. Thank you. Great. I have a great team here too. Nicky Millard and Charlotte Scar. They're here with me too.</w:t>
      </w:r>
    </w:p>
    <w:p>
      <w:pPr>
        <w:jc w:val="start"/>
      </w:pPr>
      <w:r>
        <w:rPr>
          <w:rFonts w:ascii="Arial" w:hAnsi="Arial" w:eastAsia="Arial" w:cs="Arial"/>
          <w:sz w:val="24"/>
          <w:szCs w:val="24"/>
          <w:b w:val="1"/>
          <w:bCs w:val="1"/>
          <w:i w:val="0"/>
          <w:iCs w:val="0"/>
        </w:rPr>
        <w:t xml:space="preserve">[00:32:27] Speaker 1: </w:t>
      </w:r>
      <w:r>
        <w:rPr>
          <w:rFonts w:ascii="Arial" w:hAnsi="Arial" w:eastAsia="Arial" w:cs="Arial"/>
          <w:sz w:val="24"/>
          <w:szCs w:val="24"/>
          <w:b w:val="0"/>
          <w:bCs w:val="0"/>
          <w:i w:val="0"/>
          <w:iCs w:val="0"/>
        </w:rPr>
        <w:t xml:space="preserve">Absolutely. Credit to all of you. Brilliant. Say hello. Thanks very much, Lise. And that's it for this episode of Newscast, which I thought was very interesting.</w:t>
      </w:r>
    </w:p>
    <w:p>
      <w:pPr>
        <w:jc w:val="start"/>
      </w:pPr>
      <w:r>
        <w:rPr>
          <w:rFonts w:ascii="Arial" w:hAnsi="Arial" w:eastAsia="Arial" w:cs="Arial"/>
          <w:sz w:val="24"/>
          <w:szCs w:val="24"/>
          <w:b w:val="1"/>
          <w:bCs w:val="1"/>
          <w:i w:val="0"/>
          <w:iCs w:val="0"/>
        </w:rPr>
        <w:t xml:space="preserve">[00:32:36] Speaker 3: </w:t>
      </w:r>
      <w:r>
        <w:rPr>
          <w:rFonts w:ascii="Arial" w:hAnsi="Arial" w:eastAsia="Arial" w:cs="Arial"/>
          <w:sz w:val="24"/>
          <w:szCs w:val="24"/>
          <w:b w:val="0"/>
          <w:bCs w:val="0"/>
          <w:i w:val="0"/>
          <w:iCs w:val="0"/>
        </w:rPr>
        <w:t xml:space="preserve">Aren't they not all very interesting, James? Yeah, good point. They're all very interesting. We will be back with hopefully another interesting episode of Newscast very soon. Goodbye.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the latest problems for UK Prime Minister Keir Starmer  BBC Newscast.mp4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egqOHY9A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2026-08-22T12:07:25+00:00</dcterms:created>
  <dcterms:modified xsi:type="dcterms:W3CDTF">2026-08-22T12:07:25+00:00</dcterms:modified>
</cp:coreProperties>
</file>

<file path=docProps/custom.xml><?xml version="1.0" encoding="utf-8"?>
<Properties xmlns="http://schemas.openxmlformats.org/officeDocument/2006/custom-properties" xmlns:vt="http://schemas.openxmlformats.org/officeDocument/2006/docPropsVTypes"/>
</file>