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China se corre la voz de que hay cámaras ocultas en habitaciones de hotel, grabando en secreto momentos íntimos. La venta de dispositivos que dicen detectar estas cámaras están en auge y hay quienes están tomando cartas en el asunto. Es un fenómeno con consecuencias reales. Esta investigación de la BBC puso el foco en los criminales que compran y venden los momentos más privados de personas comunes.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¿Por qué no te llamaron? ¿Por qué no te llamaron? ¿Por qué no te llamaron? Estaba usando Twitter en vez de Twitter X para trabajar y un post me sorprendió. Era un corto video que parece que fue filmado desde un ángulo alto en un cuarto de hotel y pude ver a un par de personas teniendo sexo.</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Wang Qing-Sang es una periodista establecida en Londres que trabaja para el servicio de noticias en chino de la BBC.</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Y noté que en ese post había un hashtag que se llamaba Jotientopai que lo tradujo como filmaje secreto de hotel. Y en la sección de comentarios, te muestra que si quieres ver más, puedes agregar este grupo específico de Telegram. Me di cuenta de que puedes comprar streamings en vivo. Cuando compré acceso a uno de los grupos de vendedores, me invitaron a este grupo de clientes VIP. Tienen miles de videos de grabación secreta de hotel.</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Cuando tuve que ver esos videos para un propósito de investigación, me sentí muy incómoda.</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Me siento muy cómoda. Utilizan descripciones degradantes. Ni siquiera sé cómo ponerlo en un mundo civilizado. Unas tres semanas después, Eric hizo un descubrimiento sorprendente. Eric estaba suscrito a varios grupos de Telegram para ver pornografía de cámaras espías. Ver este tipo de contenidos no es ilegal en China.</w:t>
      </w:r>
    </w:p>
    <w:p>
      <w:pPr>
        <w:jc w:val="start"/>
      </w:pPr>
      <w:r>
        <w:rPr>
          <w:rFonts w:ascii="Arial" w:hAnsi="Arial" w:eastAsia="Arial" w:cs="Arial"/>
          <w:sz w:val="24"/>
          <w:szCs w:val="24"/>
          <w:b w:val="1"/>
          <w:bCs w:val="1"/>
          <w:i w:val="0"/>
          <w:iCs w:val="0"/>
        </w:rPr>
        <w:t xml:space="preserve">[00:03:20] Speaker 4: </w:t>
      </w:r>
      <w:r>
        <w:rPr>
          <w:rFonts w:ascii="Arial" w:hAnsi="Arial" w:eastAsia="Arial" w:cs="Arial"/>
          <w:sz w:val="24"/>
          <w:szCs w:val="24"/>
          <w:b w:val="0"/>
          <w:bCs w:val="0"/>
          <w:i w:val="0"/>
          <w:iCs w:val="0"/>
        </w:rPr>
        <w:t xml:space="preserve">Todo el contenido estaba en el hotel.</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Lo que me atrajo a la fotografía es que la persona no sabía que ella era la que estaba en la fotografía.</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Eric no pensó que sus momentos íntimos con Emily serían grabados en secreto por una cámara oculta.</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Me sentí muy enojado, muy humilde y muy embarazada.</w:t>
      </w:r>
    </w:p>
    <w:p>
      <w:pPr>
        <w:jc w:val="start"/>
      </w:pPr>
      <w:r>
        <w:rPr>
          <w:rFonts w:ascii="Arial" w:hAnsi="Arial" w:eastAsia="Arial" w:cs="Arial"/>
          <w:sz w:val="24"/>
          <w:szCs w:val="24"/>
          <w:b w:val="1"/>
          <w:bCs w:val="1"/>
          <w:i w:val="0"/>
          <w:iCs w:val="0"/>
        </w:rPr>
        <w:t xml:space="preserve">[00:03:50] Speaker 5: </w:t>
      </w:r>
      <w:r>
        <w:rPr>
          <w:rFonts w:ascii="Arial" w:hAnsi="Arial" w:eastAsia="Arial" w:cs="Arial"/>
          <w:sz w:val="24"/>
          <w:szCs w:val="24"/>
          <w:b w:val="0"/>
          <w:bCs w:val="0"/>
          <w:i w:val="0"/>
          <w:iCs w:val="0"/>
        </w:rPr>
        <w:t xml:space="preserve">Y yo le dije que mi familia solo estaba preocupada. El primer día, estaba en casa a comer. Cuando estaba comiendo, me habló. Mi primera reacción fue muy sorprendida y difícil de confiar. Creo que es muy difícil de aceptar.</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Antes de contárselo a Emily, Eric contactó a Telegram para denunciar al grupo. Su video fue eliminado posteriormente.</w:t>
      </w:r>
    </w:p>
    <w:p>
      <w:pPr>
        <w:jc w:val="start"/>
      </w:pPr>
      <w:r>
        <w:rPr>
          <w:rFonts w:ascii="Arial" w:hAnsi="Arial" w:eastAsia="Arial" w:cs="Arial"/>
          <w:sz w:val="24"/>
          <w:szCs w:val="24"/>
          <w:b w:val="1"/>
          <w:bCs w:val="1"/>
          <w:i w:val="0"/>
          <w:iCs w:val="0"/>
        </w:rPr>
        <w:t xml:space="preserve">[00:04:26] Speaker 5: </w:t>
      </w:r>
      <w:r>
        <w:rPr>
          <w:rFonts w:ascii="Arial" w:hAnsi="Arial" w:eastAsia="Arial" w:cs="Arial"/>
          <w:sz w:val="24"/>
          <w:szCs w:val="24"/>
          <w:b w:val="0"/>
          <w:bCs w:val="0"/>
          <w:i w:val="0"/>
          <w:iCs w:val="0"/>
        </w:rPr>
        <w:t xml:space="preserve">Después de hablar con él, me preocupaba. Porque aunque el grupo no estaba ahí, el video también desapareció. Pero el video de la grabación del secreto, debía haber sido transmitido. No sé cuándo volverá a la red. Así que siempre me preocupaba cuando volvería a ver el video en las redes sociales. Me sentía como si fuera alguien mirándome en la calle. Me preocupaba si él había visto el video y por eso estaba mirándome.</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De vuelta en Londres, Wankin está intentando averiguar quién genera y vende este contenido.</w:t>
      </w:r>
    </w:p>
    <w:p>
      <w:pPr>
        <w:jc w:val="start"/>
      </w:pPr>
      <w:r>
        <w:rPr>
          <w:rFonts w:ascii="Arial" w:hAnsi="Arial" w:eastAsia="Arial" w:cs="Arial"/>
          <w:sz w:val="24"/>
          <w:szCs w:val="24"/>
          <w:b w:val="1"/>
          <w:bCs w:val="1"/>
          <w:i w:val="0"/>
          <w:iCs w:val="0"/>
        </w:rPr>
        <w:t xml:space="preserve">[00:05:09] Speaker 2: </w:t>
      </w:r>
      <w:r>
        <w:rPr>
          <w:rFonts w:ascii="Arial" w:hAnsi="Arial" w:eastAsia="Arial" w:cs="Arial"/>
          <w:sz w:val="24"/>
          <w:szCs w:val="24"/>
          <w:b w:val="0"/>
          <w:bCs w:val="0"/>
          <w:i w:val="0"/>
          <w:iCs w:val="0"/>
        </w:rPr>
        <w:t xml:space="preserve">El grupo más reciente de los grupos que han estado investigando es que han creado su propia página web para publicar ese tipo de contenido. Compré la memoria de los campos universitarios y puedo ver varios contenidos en vivo de diferentes habitaciones de hoteles.</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KAA, invita a Wanqing a otro grupo de unos pocos cientos de miembros. Un integrante revela la ubicación de una habitación de hotel que aparece en la web de la retransmisión en directo, Zhengzhou, provincia de Henan, China. Para intentar localizar el hotel, la BBC comparó las habitaciones en las retransmisiones en directo con fotos de hoteles anunciados en internet. Una de las habitaciones coincide con la decoración de hoteles de un complejo en el distrito de Erqi, en Zhengzhou. Para intentar encontrar la habitación y obstaculizar la actividad de los criminales, la BBC buscó ayuda de colaboradores en el terreno.</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Pude recorrer algunas de las habitaciones y ahí es cuando vi la que se ve exactamente como nuestra tarjeta. A medida que la habitación estaba vacía, podía entrar y dejar algo en la mesa de atrás como un marco visual para que pudiéramos revisar el live stream más tarde.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El equipo dejó una sandalia junto a la cama y esperó que la retransmisión en directo comenzara. Dos semanas después, el equipo en terreno regresó a Sengsu para ver si podían localizar la cámara oculta en la habitación que habían identificado. Wang Qin está viendo la retransmisión en directo del hotel desde Londres. El dispositivo de detección no activa la alarma, pero saben que la cámara graba desde arriba.</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¡Oh, Dios mío. ¡Está mirándome. ¡Ahora mismo. ¡Lo encontraron.</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Deciden fundir la lente para asegurarse de que esté completamente destruida y que no se pueda filmar a ningún otro invitado en secreto.</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que están muy preocupados por este problema.</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Para comprender mejor la magnitud de la pornografía con cámara oculta, el equipo de la BBC revisó registros en línea de casas judiciales en China.</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Identificamos más de 70 casos relacionados con la utilización de virtualización en filmes secretos, y muchos casos ocurrieron en hoteles. Esto es solo un snapshot, porque no todos los registros de la corte están subidos. Cuando miras la localización de estos casos, es claro que esto es un fenómeno a lo largo del país. Desde la provincia del norte de Jilín a Zhejiang y Fujian, y luego la provincia del sur de Guangdong, el filmaje secreto parece suceder en todos los lugares.</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Durante esta investigación, la BBC descubrió múltiples cámaras espías en otros espacios, como baños públicos y clínicas esteticistas. Desde que empezó su investigación, Wang Qin ha registrado al menos 54 cámaras transmitiendo en vivo desde habitaciones de hotel. Según nuestros cálculos, miles de víctimas podrían haber sido filmadas en secreto.</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Este es solo un plataforma y este plataforma ha operado solo por 7 meses. Y han instalado más de 50 cámaras por todo China. Y he venido a otros plataformas también.</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La BBC descubrió otras 5 plataformas que han retransmitido en directo desde más de 120 habitaciones de hotel en China.</w:t>
      </w:r>
    </w:p>
    <w:p>
      <w:pPr>
        <w:jc w:val="start"/>
      </w:pPr>
      <w:r>
        <w:rPr>
          <w:rFonts w:ascii="Arial" w:hAnsi="Arial" w:eastAsia="Arial" w:cs="Arial"/>
          <w:sz w:val="24"/>
          <w:szCs w:val="24"/>
          <w:b w:val="1"/>
          <w:bCs w:val="1"/>
          <w:i w:val="0"/>
          <w:iCs w:val="0"/>
        </w:rPr>
        <w:t xml:space="preserve">[00:10:18] Speaker 2: </w:t>
      </w:r>
      <w:r>
        <w:rPr>
          <w:rFonts w:ascii="Arial" w:hAnsi="Arial" w:eastAsia="Arial" w:cs="Arial"/>
          <w:sz w:val="24"/>
          <w:szCs w:val="24"/>
          <w:b w:val="0"/>
          <w:bCs w:val="0"/>
          <w:i w:val="0"/>
          <w:iCs w:val="0"/>
        </w:rPr>
        <w:t xml:space="preserve">Ni siquiera me da la gana de imaginar la gran escala de todo esto.</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Después de haber descubierto una de estas cámaras, Wang Qing quiere saber quién está detrás de la web de la retransmisión en directo que le vendió a K.A. A K.A. borró la captura de pantalla, pero llegó a mostrar una foto falsa de perfil de su proveedor, también del nombre por el que lo conocen, hermano Chun.</w:t>
      </w:r>
    </w:p>
    <w:p>
      <w:pPr>
        <w:jc w:val="start"/>
      </w:pPr>
      <w:r>
        <w:rPr>
          <w:rFonts w:ascii="Arial" w:hAnsi="Arial" w:eastAsia="Arial" w:cs="Arial"/>
          <w:sz w:val="24"/>
          <w:szCs w:val="24"/>
          <w:b w:val="1"/>
          <w:bCs w:val="1"/>
          <w:i w:val="0"/>
          <w:iCs w:val="0"/>
        </w:rPr>
        <w:t xml:space="preserve">[00:10:52] Speaker 2: </w:t>
      </w:r>
      <w:r>
        <w:rPr>
          <w:rFonts w:ascii="Arial" w:hAnsi="Arial" w:eastAsia="Arial" w:cs="Arial"/>
          <w:sz w:val="24"/>
          <w:szCs w:val="24"/>
          <w:b w:val="0"/>
          <w:bCs w:val="0"/>
          <w:i w:val="0"/>
          <w:iCs w:val="0"/>
        </w:rPr>
        <w:t xml:space="preserve">Y acá no es el único vendedor que trabaja bajo su mando.</w:t>
      </w:r>
    </w:p>
    <w:p>
      <w:pPr>
        <w:jc w:val="start"/>
      </w:pPr>
      <w:r>
        <w:rPr>
          <w:rFonts w:ascii="Arial" w:hAnsi="Arial" w:eastAsia="Arial" w:cs="Arial"/>
          <w:sz w:val="24"/>
          <w:szCs w:val="24"/>
          <w:b w:val="1"/>
          <w:bCs w:val="1"/>
          <w:i w:val="0"/>
          <w:iCs w:val="0"/>
        </w:rPr>
        <w:t xml:space="preserve">[00:11:05] Speaker 1: </w:t>
      </w:r>
      <w:r>
        <w:rPr>
          <w:rFonts w:ascii="Arial" w:hAnsi="Arial" w:eastAsia="Arial" w:cs="Arial"/>
          <w:sz w:val="24"/>
          <w:szCs w:val="24"/>
          <w:b w:val="0"/>
          <w:bCs w:val="0"/>
          <w:i w:val="0"/>
          <w:iCs w:val="0"/>
        </w:rPr>
        <w:t xml:space="preserve">En la parte inferior están los consumidores que se suscriben para ver la transmisión de cámaras espía. A continuación están los vendedores, agentes como AKA, que venden directamente a los consumidores. Y además de eso, parece haber un proveedor que vende a los agentes.</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Esa persona, basada en nuestra evidencia, creemos que es el hermano de Chun. Así que le voy a llamar. Dios mío.</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Tras varios intentos fallidos, enviamos una nota de voz.</w:t>
      </w:r>
    </w:p>
    <w:p>
      <w:pPr>
        <w:jc w:val="start"/>
      </w:pPr>
      <w:r>
        <w:rPr>
          <w:rFonts w:ascii="Arial" w:hAnsi="Arial" w:eastAsia="Arial" w:cs="Arial"/>
          <w:sz w:val="24"/>
          <w:szCs w:val="24"/>
          <w:b w:val="1"/>
          <w:bCs w:val="1"/>
          <w:i w:val="0"/>
          <w:iCs w:val="0"/>
        </w:rPr>
        <w:t xml:space="preserve">[00:11:52] Speaker 2: </w:t>
      </w:r>
      <w:r>
        <w:rPr>
          <w:rFonts w:ascii="Arial" w:hAnsi="Arial" w:eastAsia="Arial" w:cs="Arial"/>
          <w:sz w:val="24"/>
          <w:szCs w:val="24"/>
          <w:b w:val="0"/>
          <w:bCs w:val="0"/>
          <w:i w:val="0"/>
          <w:iCs w:val="0"/>
        </w:rPr>
        <w:t xml:space="preserve">Soy una reportera de NBC. Sé que estás en este hotel robando la evidencia de la cadena de comercio. Así que te preguntaré algunas preguntas y espero obtener tu respuesta. Sent. ¡Oops. Él me ha desactivado. Él ha desactivado todas nuestras mensajes. Creo que me ha bloqueado. Sí, ya no puedo verlo en mi lista de contactos.</w:t>
      </w:r>
    </w:p>
    <w:p>
      <w:pPr>
        <w:jc w:val="start"/>
      </w:pPr>
      <w:r>
        <w:rPr>
          <w:rFonts w:ascii="Arial" w:hAnsi="Arial" w:eastAsia="Arial" w:cs="Arial"/>
          <w:sz w:val="24"/>
          <w:szCs w:val="24"/>
          <w:b w:val="1"/>
          <w:bCs w:val="1"/>
          <w:i w:val="0"/>
          <w:iCs w:val="0"/>
        </w:rPr>
        <w:t xml:space="preserve">[00:12:23] Speaker 1: </w:t>
      </w:r>
      <w:r>
        <w:rPr>
          <w:rFonts w:ascii="Arial" w:hAnsi="Arial" w:eastAsia="Arial" w:cs="Arial"/>
          <w:sz w:val="24"/>
          <w:szCs w:val="24"/>
          <w:b w:val="0"/>
          <w:bCs w:val="0"/>
          <w:i w:val="0"/>
          <w:iCs w:val="0"/>
        </w:rPr>
        <w:t xml:space="preserve">También contactamos al vendedor AKA, quien no responde y elimina a Wang King de sus canales. Puedo ver que leía esas mensajes, pero no respondió.</w:t>
      </w:r>
    </w:p>
    <w:p>
      <w:pPr>
        <w:jc w:val="start"/>
      </w:pPr>
      <w:r>
        <w:rPr>
          <w:rFonts w:ascii="Arial" w:hAnsi="Arial" w:eastAsia="Arial" w:cs="Arial"/>
          <w:sz w:val="24"/>
          <w:szCs w:val="24"/>
          <w:b w:val="1"/>
          <w:bCs w:val="1"/>
          <w:i w:val="0"/>
          <w:iCs w:val="0"/>
        </w:rPr>
        <w:t xml:space="preserve">[00:12:36] Speaker 2: </w:t>
      </w:r>
      <w:r>
        <w:rPr>
          <w:rFonts w:ascii="Arial" w:hAnsi="Arial" w:eastAsia="Arial" w:cs="Arial"/>
          <w:sz w:val="24"/>
          <w:szCs w:val="24"/>
          <w:b w:val="0"/>
          <w:bCs w:val="0"/>
          <w:i w:val="0"/>
          <w:iCs w:val="0"/>
        </w:rPr>
        <w:t xml:space="preserve">Literalmente está en vivo en una habitación de hotel en este momento.</w:t>
      </w:r>
    </w:p>
    <w:p>
      <w:pPr>
        <w:jc w:val="start"/>
      </w:pPr>
      <w:r>
        <w:rPr>
          <w:rFonts w:ascii="Arial" w:hAnsi="Arial" w:eastAsia="Arial" w:cs="Arial"/>
          <w:sz w:val="24"/>
          <w:szCs w:val="24"/>
          <w:b w:val="1"/>
          <w:bCs w:val="1"/>
          <w:i w:val="0"/>
          <w:iCs w:val="0"/>
        </w:rPr>
        <w:t xml:space="preserve">[00:12:42] Speaker 1: </w:t>
      </w:r>
      <w:r>
        <w:rPr>
          <w:rFonts w:ascii="Arial" w:hAnsi="Arial" w:eastAsia="Arial" w:cs="Arial"/>
          <w:sz w:val="24"/>
          <w:szCs w:val="24"/>
          <w:b w:val="0"/>
          <w:bCs w:val="0"/>
          <w:i w:val="0"/>
          <w:iCs w:val="0"/>
        </w:rPr>
        <w:t xml:space="preserve">No ha parado. Las cuentas de AKA y hermano Chun siguieron activas después de que informáramos de su contenido en Telegram. Pero fueron eliminados 10 días después, a las pocas horas de que escribiéramos formalmente a hermano Chun y AKA con nuestras acusaciones.</w:t>
      </w:r>
    </w:p>
    <w:p>
      <w:pPr>
        <w:jc w:val="start"/>
      </w:pPr>
      <w:r>
        <w:rPr>
          <w:rFonts w:ascii="Arial" w:hAnsi="Arial" w:eastAsia="Arial" w:cs="Arial"/>
          <w:sz w:val="24"/>
          <w:szCs w:val="24"/>
          <w:b w:val="1"/>
          <w:bCs w:val="1"/>
          <w:i w:val="0"/>
          <w:iCs w:val="0"/>
        </w:rPr>
        <w:t xml:space="preserve">[00:12:58] Speaker 2: </w:t>
      </w:r>
      <w:r>
        <w:rPr>
          <w:rFonts w:ascii="Arial" w:hAnsi="Arial" w:eastAsia="Arial" w:cs="Arial"/>
          <w:sz w:val="24"/>
          <w:szCs w:val="24"/>
          <w:b w:val="0"/>
          <w:bCs w:val="0"/>
          <w:i w:val="0"/>
          <w:iCs w:val="0"/>
        </w:rPr>
        <w:t xml:space="preserve">Lo que me sorprendió más fue la desigualdad de poder entre las víctimas y la industria de la campaña de espionaje. Por un lado, tú eres la víctima, ellos son absolutamente vulnerables y no tienen ni idea de que la gente los está observando. Y, por el otro lado, tú tienes a los consumidores, tú tienes a los agentes, los operadores, los proveedores, que todos se esconden detrás de la anonimidad. Irónicamente, creo que esta dinámica de poder es casi igual a la cámara.</w:t>
      </w:r>
    </w:p>
    <w:p>
      <w:pPr>
        <w:jc w:val="start"/>
      </w:pPr>
      <w:r>
        <w:rPr>
          <w:rFonts w:ascii="Arial" w:hAnsi="Arial" w:eastAsia="Arial" w:cs="Arial"/>
          <w:sz w:val="24"/>
          <w:szCs w:val="24"/>
          <w:b w:val="1"/>
          <w:bCs w:val="1"/>
          <w:i w:val="0"/>
          <w:iCs w:val="0"/>
        </w:rPr>
        <w:t xml:space="preserve">[00:13:35] Speaker 5: </w:t>
      </w:r>
      <w:r>
        <w:rPr>
          <w:rFonts w:ascii="Arial" w:hAnsi="Arial" w:eastAsia="Arial" w:cs="Arial"/>
          <w:sz w:val="24"/>
          <w:szCs w:val="24"/>
          <w:b w:val="0"/>
          <w:bCs w:val="0"/>
          <w:i w:val="0"/>
          <w:iCs w:val="0"/>
        </w:rPr>
        <w:t xml:space="preserve">La posición en la que instalan las cámaras siempre es más alta, mirando hacia abajo a la gente. Hemos vivido tantas cosas, así que nos emocionamos cada vez más. Y lo más difícil de todo fue el intercambio. Así que creo que, incluso hasta ahora, el estado de tensión de nuestra espiritualidad sigue existiendo.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investigación de BBC que descubrió una extensa red de pornografía con cámaras ocultas en hoteles.mp4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MZQaU6w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2026-02-21T04:00:52+00:00</dcterms:created>
  <dcterms:modified xsi:type="dcterms:W3CDTF">2026-02-21T04:00:52+00:00</dcterms:modified>
</cp:coreProperties>
</file>

<file path=docProps/custom.xml><?xml version="1.0" encoding="utf-8"?>
<Properties xmlns="http://schemas.openxmlformats.org/officeDocument/2006/custom-properties" xmlns:vt="http://schemas.openxmlformats.org/officeDocument/2006/docPropsVTypes"/>
</file>