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A lot of people are searching for McDonald's caviar today. Yes, you heard that correctly. McDonald's caviar, and here's why. The fast food chain is giving away McNugget caviar kits as part of a Valentine's Day promotion. So what's in this kit, you might ask. There's a $25 gift card to McDonald's. Of course, you can get those chicken nuggets, a one ounce can of caviar from Paramount Caviar, a caviar spoon and some creme fraiche to top it all off. Now, you won't be able to actually get these at a McDonald's location. You have to go to McNuggetcaviar.com to get the promotion. So that's probably why you're seeing a lot of people search for McDonald's caviar today. They want to know how they can get one of these kits. And it might sound like a strange combination, but it's actually already a proven hit. With this promotion, McDonald's is really trying to capitalize on a viral trend that's been making the rounds on social media over the past couple of years. You might remember around the U.S. Open seeing video clips of those viral boxes of $100 chicken nuggets with caviar. This is kind of McDonald's take on that trend.</w:t>
      </w:r>
    </w:p>
    <w:p>
      <w:pPr>
        <w:jc w:val="start"/>
      </w:pPr>
      <w:r>
        <w:rPr>
          <w:rFonts w:ascii="Arial" w:hAnsi="Arial" w:eastAsia="Arial" w:cs="Arial"/>
          <w:sz w:val="24"/>
          <w:szCs w:val="24"/>
          <w:b w:val="1"/>
          <w:bCs w:val="1"/>
          <w:i w:val="0"/>
          <w:iCs w:val="0"/>
        </w:rPr>
        <w:t xml:space="preserve">[00:01:05] Speaker 2: </w:t>
      </w:r>
      <w:r>
        <w:rPr>
          <w:rFonts w:ascii="Arial" w:hAnsi="Arial" w:eastAsia="Arial" w:cs="Arial"/>
          <w:sz w:val="24"/>
          <w:szCs w:val="24"/>
          <w:b w:val="0"/>
          <w:bCs w:val="0"/>
          <w:i w:val="0"/>
          <w:iCs w:val="0"/>
        </w:rPr>
        <w:t xml:space="preserve">A lot of people searching for Tumblr Ridge today, absolutely horrific events that unfolded there. It all started early Tuesday afternoon. An alert went out on people's phones for an active shooter. The only description, a woman with brown hair wearing a dress. Authorities arrived at the local high school within minutes. By the time they arrived, they already found six victims. They found the suspect apparently dead of a self-inflicted injury. And two more victims were found dead at home in the town. Now, in terms of what people are looking for here, gun violence like this is not typical in Canada. There was a horrific university shooting, École Polytechnique, in 1989. It killed 14 women. And after that, gun laws really tightened up in Canada. In fact, if you look at the statistics, about 38% of all homicides in Canada are carried out with firearms, compared to 76% in the United States. In fact, it's illegal to own things like assault rifles in Canada. Having said that, in places like Tumblr Ridge, even teenagers will use guns. They can't own them, but they do use them.</w:t>
      </w:r>
    </w:p>
    <w:p>
      <w:pPr>
        <w:jc w:val="start"/>
      </w:pPr>
      <w:r>
        <w:rPr>
          <w:rFonts w:ascii="Arial" w:hAnsi="Arial" w:eastAsia="Arial" w:cs="Arial"/>
          <w:sz w:val="24"/>
          <w:szCs w:val="24"/>
          <w:b w:val="1"/>
          <w:bCs w:val="1"/>
          <w:i w:val="0"/>
          <w:iCs w:val="0"/>
        </w:rPr>
        <w:t xml:space="preserve">[00:02:20] Speaker 3: </w:t>
      </w:r>
      <w:r>
        <w:rPr>
          <w:rFonts w:ascii="Arial" w:hAnsi="Arial" w:eastAsia="Arial" w:cs="Arial"/>
          <w:sz w:val="24"/>
          <w:szCs w:val="24"/>
          <w:b w:val="0"/>
          <w:bCs w:val="0"/>
          <w:i w:val="0"/>
          <w:iCs w:val="0"/>
        </w:rPr>
        <w:t xml:space="preserve">A lot of people are searching online for El Paso Airport today. Here's why. Late Tuesday, the FAA grounded all flights at 18,000 feet and below, effectively shutting down El Paso International Airport. That's because of special security reasons, according to the FAA. But just a few hours after the airspace was closed, the FAA lifted the order. The FAA later stated that there was no threat to commercial aviation. People searching today might be wondering, why did the FAA even close the airspace? A source familiar told CNN that this sweeping ban was due to military operations from nearby Biggs Army Airfield. The source also told us that this military activity near El Paso involves unmanned aircraft operations and laser countermeasure systems. And those operations are occurring in airspace immediately adjacent to civilian flight paths at El Paso International Airport.</w:t>
      </w:r>
    </w:p>
    <w:p>
      <w:pPr>
        <w:jc w:val="start"/>
      </w:pPr>
      <w:r>
        <w:rPr>
          <w:rFonts w:ascii="Arial" w:hAnsi="Arial" w:eastAsia="Arial" w:cs="Arial"/>
          <w:sz w:val="24"/>
          <w:szCs w:val="24"/>
          <w:b w:val="1"/>
          <w:bCs w:val="1"/>
          <w:i w:val="0"/>
          <w:iCs w:val="0"/>
        </w:rPr>
        <w:t xml:space="preserve">[00:03:14] Speaker 4: </w:t>
      </w:r>
      <w:r>
        <w:rPr>
          <w:rFonts w:ascii="Arial" w:hAnsi="Arial" w:eastAsia="Arial" w:cs="Arial"/>
          <w:sz w:val="24"/>
          <w:szCs w:val="24"/>
          <w:b w:val="0"/>
          <w:bCs w:val="0"/>
          <w:i w:val="0"/>
          <w:iCs w:val="0"/>
        </w:rPr>
        <w:t xml:space="preserve">If you're wondering why people have been searching online today for information about James Van Der Beek, here's why. Sadly, the Dawson's Creek star has passed away at the age of 48. His wife, Kimberly, made the announcement on social media, saying that his final days were filled with courage, faith, and grace. A GoFundMe has been set up for her and their six children, as the family has been battling with paying the high cost of his health care due to the fact that in November 2024, he went public with the information that he was battling stage 3 colorectal cancer. People have also been looking up information about his career. He first got into acting at the age of 15, but he was 20 when he was cast in the role that made him famous, playing Dawson Leary on the hit 90s drama, Dawson's Creek. He also starred in some pretty popular films, including Varsity Blues, and in 2019, he was a contestant on Dancing with the Stars. He was active almost right up until the end, sharing on social media about his life as a father and a husband. A lot of people are searching online for Bad Bunny halftime show, and here's why. Bad Bunny, who introduced himself with his full name, Benito Antonio Martinez Ocasio, gave us 13 minutes of pure joy during his halftime show. It was a love letter not only to his native Puerto Rico, but also to America. And boy, was there some star power. He had performances by Lady Gaga and Ricky Martin. He even had some famous backup dancers. We're talking Carole G, Cardi B, Jessica Alba, and Pedro Pascal. Folks loved it because it was a vibe. The dance party blasted the message, the only thing more powerful than hate is love. People were also searching to see if Bad Bunny at all got political. And of course there was politics. During a performance of Nueva York, Bad Bunny handed a Grammy statue to a little boy. That little boy, a lot of people thought was Liam Ramos, the five-year-old who was snatched by ICE earlier in Minnesota. But it actually was not. It was an actor meant to portray a young Bad Bunny. So way to heal your inner child, Benito. Naturally, President Trump despised it. He called it one of the worst performances ever. But Bad Bunny ended his performance speaking in English saying, God bless America. So if you were wondering why people were looking up Bad Bunny in his halftime performance, now you're looped 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McDonalds caviar was suddenly trending this week  Looped In.mp4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hcabUdSX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2026-08-23T12:48:15+00:00</dcterms:created>
  <dcterms:modified xsi:type="dcterms:W3CDTF">2026-08-23T12:48:15+00:00</dcterms:modified>
</cp:coreProperties>
</file>

<file path=docProps/custom.xml><?xml version="1.0" encoding="utf-8"?>
<Properties xmlns="http://schemas.openxmlformats.org/officeDocument/2006/custom-properties" xmlns:vt="http://schemas.openxmlformats.org/officeDocument/2006/docPropsVTypes"/>
</file>